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F63" w:rsidRPr="009F5123" w:rsidRDefault="00750592" w:rsidP="009F5123">
      <w:pPr>
        <w:spacing w:after="0" w:line="240" w:lineRule="auto"/>
        <w:jc w:val="center"/>
        <w:rPr>
          <w:rFonts w:ascii="Times New Roman" w:hAnsi="Times New Roman" w:cs="Times New Roman"/>
          <w:b/>
          <w:sz w:val="28"/>
          <w:szCs w:val="28"/>
        </w:rPr>
      </w:pPr>
      <w:r w:rsidRPr="009F5123">
        <w:rPr>
          <w:rFonts w:ascii="Times New Roman" w:hAnsi="Times New Roman" w:cs="Times New Roman"/>
          <w:b/>
          <w:sz w:val="28"/>
          <w:szCs w:val="28"/>
        </w:rPr>
        <w:t>SILABUS MATEMATIKA</w:t>
      </w:r>
    </w:p>
    <w:p w:rsidR="00E92ACE" w:rsidRPr="00AF28E4" w:rsidRDefault="00E92ACE" w:rsidP="009F5123">
      <w:pPr>
        <w:tabs>
          <w:tab w:val="left" w:pos="2552"/>
        </w:tabs>
        <w:spacing w:after="0"/>
        <w:ind w:left="2694" w:hanging="2694"/>
        <w:jc w:val="both"/>
        <w:rPr>
          <w:rFonts w:ascii="Times New Roman" w:hAnsi="Times New Roman"/>
          <w:sz w:val="24"/>
          <w:szCs w:val="24"/>
        </w:rPr>
      </w:pPr>
      <w:r w:rsidRPr="00AF28E4">
        <w:rPr>
          <w:rFonts w:ascii="Times New Roman" w:hAnsi="Times New Roman"/>
          <w:sz w:val="24"/>
          <w:szCs w:val="24"/>
        </w:rPr>
        <w:t xml:space="preserve">Mata Pelajaran </w:t>
      </w:r>
      <w:r w:rsidRPr="00AF28E4">
        <w:rPr>
          <w:rFonts w:ascii="Times New Roman" w:hAnsi="Times New Roman"/>
          <w:sz w:val="24"/>
          <w:szCs w:val="24"/>
        </w:rPr>
        <w:tab/>
        <w:t>: Matematika</w:t>
      </w:r>
    </w:p>
    <w:p w:rsidR="00E92ACE" w:rsidRPr="00AF28E4" w:rsidRDefault="00E92ACE" w:rsidP="009F5123">
      <w:pPr>
        <w:tabs>
          <w:tab w:val="left" w:pos="2552"/>
        </w:tabs>
        <w:spacing w:after="0"/>
        <w:ind w:left="2694" w:hanging="2694"/>
        <w:jc w:val="both"/>
        <w:rPr>
          <w:rFonts w:ascii="Times New Roman" w:hAnsi="Times New Roman"/>
          <w:sz w:val="24"/>
          <w:szCs w:val="24"/>
        </w:rPr>
      </w:pPr>
      <w:r w:rsidRPr="00AF28E4">
        <w:rPr>
          <w:rFonts w:ascii="Times New Roman" w:hAnsi="Times New Roman"/>
          <w:sz w:val="24"/>
          <w:szCs w:val="24"/>
        </w:rPr>
        <w:t>Sekolah</w:t>
      </w:r>
      <w:r w:rsidRPr="00AF28E4">
        <w:rPr>
          <w:rFonts w:ascii="Times New Roman" w:hAnsi="Times New Roman"/>
          <w:sz w:val="24"/>
          <w:szCs w:val="24"/>
        </w:rPr>
        <w:tab/>
        <w:t>: SMP 1 DAWE</w:t>
      </w:r>
    </w:p>
    <w:p w:rsidR="00E92ACE" w:rsidRPr="00AF28E4" w:rsidRDefault="00E92ACE" w:rsidP="009F5123">
      <w:pPr>
        <w:pStyle w:val="Heading2"/>
        <w:tabs>
          <w:tab w:val="left" w:pos="2552"/>
        </w:tabs>
        <w:spacing w:before="0" w:after="0" w:line="276" w:lineRule="auto"/>
        <w:jc w:val="both"/>
        <w:rPr>
          <w:rFonts w:ascii="Times New Roman" w:hAnsi="Times New Roman"/>
          <w:szCs w:val="24"/>
        </w:rPr>
      </w:pPr>
      <w:r w:rsidRPr="00AF28E4">
        <w:rPr>
          <w:rFonts w:ascii="Times New Roman" w:hAnsi="Times New Roman"/>
          <w:szCs w:val="24"/>
        </w:rPr>
        <w:t>Kelas</w:t>
      </w:r>
      <w:r w:rsidRPr="00AF28E4">
        <w:rPr>
          <w:rFonts w:ascii="Times New Roman" w:hAnsi="Times New Roman"/>
          <w:szCs w:val="24"/>
        </w:rPr>
        <w:tab/>
        <w:t>: VII (tujuh)</w:t>
      </w:r>
      <w:r w:rsidRPr="00AF28E4">
        <w:rPr>
          <w:rFonts w:ascii="Times New Roman" w:hAnsi="Times New Roman"/>
          <w:szCs w:val="24"/>
        </w:rPr>
        <w:tab/>
      </w:r>
      <w:r w:rsidRPr="00AF28E4">
        <w:rPr>
          <w:rFonts w:ascii="Times New Roman" w:hAnsi="Times New Roman"/>
          <w:szCs w:val="24"/>
        </w:rPr>
        <w:tab/>
      </w:r>
      <w:r w:rsidRPr="00AF28E4">
        <w:rPr>
          <w:rFonts w:ascii="Times New Roman" w:hAnsi="Times New Roman"/>
          <w:szCs w:val="24"/>
        </w:rPr>
        <w:tab/>
      </w:r>
    </w:p>
    <w:p w:rsidR="00E92ACE" w:rsidRPr="00AF28E4" w:rsidRDefault="00E92ACE" w:rsidP="009F5123">
      <w:pPr>
        <w:pStyle w:val="Heading2"/>
        <w:tabs>
          <w:tab w:val="left" w:pos="2552"/>
        </w:tabs>
        <w:spacing w:before="0" w:after="0" w:line="276" w:lineRule="auto"/>
        <w:jc w:val="both"/>
        <w:rPr>
          <w:rFonts w:ascii="Times New Roman" w:hAnsi="Times New Roman"/>
          <w:szCs w:val="24"/>
        </w:rPr>
      </w:pPr>
      <w:r w:rsidRPr="00AF28E4">
        <w:rPr>
          <w:rFonts w:ascii="Times New Roman" w:hAnsi="Times New Roman"/>
          <w:szCs w:val="24"/>
        </w:rPr>
        <w:t xml:space="preserve">Semester </w:t>
      </w:r>
      <w:r w:rsidRPr="00AF28E4">
        <w:rPr>
          <w:rFonts w:ascii="Times New Roman" w:hAnsi="Times New Roman"/>
          <w:szCs w:val="24"/>
        </w:rPr>
        <w:tab/>
        <w:t>: I (GASAL)</w:t>
      </w:r>
      <w:r w:rsidRPr="00AF28E4">
        <w:rPr>
          <w:rFonts w:ascii="Times New Roman" w:hAnsi="Times New Roman"/>
          <w:szCs w:val="24"/>
        </w:rPr>
        <w:tab/>
      </w:r>
    </w:p>
    <w:p w:rsidR="00107F68" w:rsidRPr="00AF28E4" w:rsidRDefault="002272AD" w:rsidP="009F5123">
      <w:pPr>
        <w:pStyle w:val="Heading2"/>
        <w:tabs>
          <w:tab w:val="left" w:pos="2552"/>
        </w:tabs>
        <w:spacing w:before="0" w:after="0" w:line="276" w:lineRule="auto"/>
        <w:jc w:val="both"/>
        <w:rPr>
          <w:rFonts w:ascii="Times New Roman" w:hAnsi="Times New Roman"/>
          <w:szCs w:val="24"/>
        </w:rPr>
      </w:pPr>
      <w:r>
        <w:rPr>
          <w:rFonts w:ascii="Times New Roman" w:hAnsi="Times New Roman"/>
          <w:szCs w:val="24"/>
        </w:rPr>
        <w:t xml:space="preserve">Tahun Pelajaran </w:t>
      </w:r>
      <w:r>
        <w:rPr>
          <w:rFonts w:ascii="Times New Roman" w:hAnsi="Times New Roman"/>
          <w:szCs w:val="24"/>
        </w:rPr>
        <w:tab/>
        <w:t>: 2021 / 2022</w:t>
      </w:r>
      <w:r w:rsidR="00E92ACE" w:rsidRPr="00AF28E4">
        <w:rPr>
          <w:rFonts w:ascii="Times New Roman" w:hAnsi="Times New Roman"/>
          <w:szCs w:val="24"/>
        </w:rPr>
        <w:tab/>
      </w:r>
    </w:p>
    <w:p w:rsidR="00E92ACE" w:rsidRPr="00DC5D15" w:rsidRDefault="00E92ACE" w:rsidP="009F5123">
      <w:pPr>
        <w:pStyle w:val="Heading2"/>
        <w:tabs>
          <w:tab w:val="left" w:pos="2552"/>
        </w:tabs>
        <w:spacing w:before="0" w:after="0" w:line="276" w:lineRule="auto"/>
        <w:jc w:val="both"/>
        <w:rPr>
          <w:rFonts w:ascii="Times New Roman" w:hAnsi="Times New Roman"/>
          <w:szCs w:val="22"/>
        </w:rPr>
      </w:pPr>
      <w:r w:rsidRPr="00DC5D15">
        <w:rPr>
          <w:rFonts w:ascii="Times New Roman" w:hAnsi="Times New Roman"/>
          <w:szCs w:val="22"/>
        </w:rPr>
        <w:tab/>
      </w:r>
    </w:p>
    <w:p w:rsidR="00E92ACE" w:rsidRPr="00BF40A1" w:rsidRDefault="00E92ACE" w:rsidP="009F5123">
      <w:pPr>
        <w:spacing w:after="0"/>
        <w:jc w:val="both"/>
        <w:rPr>
          <w:rFonts w:ascii="Times New Roman" w:hAnsi="Times New Roman"/>
          <w:sz w:val="24"/>
        </w:rPr>
      </w:pPr>
      <w:r>
        <w:rPr>
          <w:rFonts w:ascii="Times New Roman" w:hAnsi="Times New Roman"/>
          <w:sz w:val="24"/>
        </w:rPr>
        <w:t>Kompetensi Inti</w:t>
      </w:r>
    </w:p>
    <w:p w:rsidR="00E92ACE" w:rsidRPr="00E92ACE" w:rsidRDefault="00E92ACE" w:rsidP="009F5123">
      <w:pPr>
        <w:tabs>
          <w:tab w:val="left" w:pos="567"/>
        </w:tabs>
        <w:spacing w:after="0"/>
        <w:ind w:left="851" w:right="435" w:hanging="851"/>
        <w:jc w:val="both"/>
        <w:rPr>
          <w:rFonts w:ascii="Times New Roman" w:hAnsi="Times New Roman"/>
          <w:sz w:val="24"/>
          <w:szCs w:val="24"/>
        </w:rPr>
      </w:pPr>
      <w:r w:rsidRPr="00E92ACE">
        <w:rPr>
          <w:rFonts w:ascii="Times New Roman" w:hAnsi="Times New Roman"/>
          <w:sz w:val="24"/>
          <w:szCs w:val="24"/>
        </w:rPr>
        <w:t>KI 1</w:t>
      </w:r>
      <w:r w:rsidRPr="00E92ACE">
        <w:rPr>
          <w:rFonts w:ascii="Times New Roman" w:hAnsi="Times New Roman"/>
          <w:sz w:val="24"/>
          <w:szCs w:val="24"/>
        </w:rPr>
        <w:tab/>
        <w:t>:</w:t>
      </w:r>
      <w:r w:rsidRPr="00E92ACE">
        <w:rPr>
          <w:rFonts w:ascii="Times New Roman" w:hAnsi="Times New Roman"/>
          <w:sz w:val="24"/>
          <w:szCs w:val="24"/>
        </w:rPr>
        <w:tab/>
        <w:t>Menghargai dan menghayati ajaran agama yang dianutnya</w:t>
      </w:r>
    </w:p>
    <w:p w:rsidR="00E92ACE" w:rsidRPr="00E92ACE" w:rsidRDefault="00E92ACE" w:rsidP="009F5123">
      <w:pPr>
        <w:tabs>
          <w:tab w:val="left" w:pos="567"/>
        </w:tabs>
        <w:spacing w:after="0"/>
        <w:ind w:left="851" w:right="435" w:hanging="851"/>
        <w:jc w:val="both"/>
        <w:rPr>
          <w:rFonts w:ascii="Times New Roman" w:hAnsi="Times New Roman"/>
          <w:sz w:val="24"/>
          <w:szCs w:val="24"/>
        </w:rPr>
      </w:pPr>
      <w:r w:rsidRPr="00E92ACE">
        <w:rPr>
          <w:rFonts w:ascii="Times New Roman" w:hAnsi="Times New Roman"/>
          <w:sz w:val="24"/>
          <w:szCs w:val="24"/>
        </w:rPr>
        <w:t>KI 2</w:t>
      </w:r>
      <w:r w:rsidRPr="00E92ACE">
        <w:rPr>
          <w:rFonts w:ascii="Times New Roman" w:hAnsi="Times New Roman"/>
          <w:sz w:val="24"/>
          <w:szCs w:val="24"/>
        </w:rPr>
        <w:tab/>
        <w:t>:</w:t>
      </w:r>
      <w:r w:rsidRPr="00E92ACE">
        <w:rPr>
          <w:rFonts w:ascii="Times New Roman" w:hAnsi="Times New Roman"/>
          <w:sz w:val="24"/>
          <w:szCs w:val="24"/>
        </w:rPr>
        <w:tab/>
        <w:t>Menghargai dan menghayati perilaku jujur, disiplin, tanggungjawab, peduli (toleransi, gotongroyong), santun, percaya diri, dalam berinteraksi secara efektif dengan lingkungan sosial dan alam dalam jangkauan pergaulan dan keberadaannya</w:t>
      </w:r>
    </w:p>
    <w:p w:rsidR="00E92ACE" w:rsidRPr="00E92ACE" w:rsidRDefault="00E92ACE" w:rsidP="009F5123">
      <w:pPr>
        <w:tabs>
          <w:tab w:val="left" w:pos="567"/>
        </w:tabs>
        <w:spacing w:after="0"/>
        <w:ind w:left="851" w:right="435" w:hanging="851"/>
        <w:jc w:val="both"/>
        <w:rPr>
          <w:rFonts w:ascii="Times New Roman" w:hAnsi="Times New Roman"/>
          <w:sz w:val="24"/>
          <w:szCs w:val="24"/>
        </w:rPr>
      </w:pPr>
      <w:r w:rsidRPr="00E92ACE">
        <w:rPr>
          <w:rFonts w:ascii="Times New Roman" w:hAnsi="Times New Roman"/>
          <w:sz w:val="24"/>
          <w:szCs w:val="24"/>
        </w:rPr>
        <w:t>KI 3</w:t>
      </w:r>
      <w:r w:rsidRPr="00E92ACE">
        <w:rPr>
          <w:rFonts w:ascii="Times New Roman" w:hAnsi="Times New Roman"/>
          <w:sz w:val="24"/>
          <w:szCs w:val="24"/>
        </w:rPr>
        <w:tab/>
        <w:t>:</w:t>
      </w:r>
      <w:r w:rsidRPr="00E92ACE">
        <w:rPr>
          <w:rFonts w:ascii="Times New Roman" w:hAnsi="Times New Roman"/>
          <w:sz w:val="24"/>
          <w:szCs w:val="24"/>
        </w:rPr>
        <w:tab/>
        <w:t>Memahami pengetahuan (faktual, konseptual, dan prosedural) berdasarkan rasa ingin tahunya tentang ilmu pengetahuan, teknologi, seni, budaya terkait fenomena dan kejadian tampak mata</w:t>
      </w:r>
    </w:p>
    <w:p w:rsidR="00E92ACE" w:rsidRPr="00E92ACE" w:rsidRDefault="00E92ACE" w:rsidP="009F5123">
      <w:pPr>
        <w:tabs>
          <w:tab w:val="left" w:pos="567"/>
        </w:tabs>
        <w:spacing w:after="0"/>
        <w:ind w:left="851" w:right="435" w:hanging="851"/>
        <w:jc w:val="both"/>
        <w:rPr>
          <w:rFonts w:ascii="Times New Roman" w:hAnsi="Times New Roman"/>
          <w:sz w:val="24"/>
          <w:szCs w:val="24"/>
        </w:rPr>
      </w:pPr>
      <w:r w:rsidRPr="00E92ACE">
        <w:rPr>
          <w:rFonts w:ascii="Times New Roman" w:hAnsi="Times New Roman"/>
          <w:sz w:val="24"/>
          <w:szCs w:val="24"/>
        </w:rPr>
        <w:t>KI 4</w:t>
      </w:r>
      <w:r w:rsidRPr="00E92ACE">
        <w:rPr>
          <w:rFonts w:ascii="Times New Roman" w:hAnsi="Times New Roman"/>
          <w:sz w:val="24"/>
          <w:szCs w:val="24"/>
        </w:rPr>
        <w:tab/>
        <w:t>:</w:t>
      </w:r>
      <w:r w:rsidRPr="00E92ACE">
        <w:rPr>
          <w:rFonts w:ascii="Times New Roman" w:hAnsi="Times New Roman"/>
          <w:sz w:val="24"/>
          <w:szCs w:val="24"/>
        </w:rPr>
        <w:tab/>
        <w:t>Mencoba, mengolah, dan menyaji dalam ranah konkret (menggunakan, mengurai, merangkai, memodifikasi, dan membuat) dan ranah abstrak (menulis, membaca, menghitung, menggambar, dan mengarang) sesuai dengan yang dipelajari di sekolah dan sumber lain yang sama dalam sudut pandang/teori</w:t>
      </w:r>
    </w:p>
    <w:p w:rsidR="00750592" w:rsidRDefault="00750592" w:rsidP="009F5123">
      <w:pPr>
        <w:jc w:val="both"/>
      </w:pPr>
    </w:p>
    <w:tbl>
      <w:tblPr>
        <w:tblStyle w:val="TableGrid"/>
        <w:tblW w:w="16155" w:type="dxa"/>
        <w:tblInd w:w="-34" w:type="dxa"/>
        <w:tblLayout w:type="fixed"/>
        <w:tblLook w:val="04A0" w:firstRow="1" w:lastRow="0" w:firstColumn="1" w:lastColumn="0" w:noHBand="0" w:noVBand="1"/>
      </w:tblPr>
      <w:tblGrid>
        <w:gridCol w:w="3261"/>
        <w:gridCol w:w="2126"/>
        <w:gridCol w:w="3260"/>
        <w:gridCol w:w="3119"/>
        <w:gridCol w:w="1427"/>
        <w:gridCol w:w="991"/>
        <w:gridCol w:w="1971"/>
      </w:tblGrid>
      <w:tr w:rsidR="002272AD" w:rsidTr="00E976D9">
        <w:tc>
          <w:tcPr>
            <w:tcW w:w="3261" w:type="dxa"/>
            <w:shd w:val="clear" w:color="auto" w:fill="D99594" w:themeFill="accent2" w:themeFillTint="99"/>
            <w:vAlign w:val="center"/>
          </w:tcPr>
          <w:p w:rsidR="002272AD" w:rsidRPr="00E92472" w:rsidRDefault="002272AD" w:rsidP="009F5123">
            <w:pPr>
              <w:jc w:val="center"/>
              <w:rPr>
                <w:rFonts w:ascii="Times New Roman" w:hAnsi="Times New Roman" w:cs="Times New Roman"/>
                <w:b/>
                <w:sz w:val="24"/>
                <w:szCs w:val="24"/>
              </w:rPr>
            </w:pPr>
            <w:r w:rsidRPr="00E92472">
              <w:rPr>
                <w:rFonts w:ascii="Times New Roman" w:hAnsi="Times New Roman" w:cs="Times New Roman"/>
                <w:b/>
                <w:sz w:val="24"/>
                <w:szCs w:val="24"/>
              </w:rPr>
              <w:t>Kompetensi Dasar</w:t>
            </w:r>
          </w:p>
        </w:tc>
        <w:tc>
          <w:tcPr>
            <w:tcW w:w="2126" w:type="dxa"/>
            <w:shd w:val="clear" w:color="auto" w:fill="D99594" w:themeFill="accent2" w:themeFillTint="99"/>
            <w:vAlign w:val="center"/>
          </w:tcPr>
          <w:p w:rsidR="002272AD" w:rsidRPr="00E92472" w:rsidRDefault="002272AD" w:rsidP="009F5123">
            <w:pPr>
              <w:jc w:val="center"/>
              <w:rPr>
                <w:rFonts w:ascii="Times New Roman" w:hAnsi="Times New Roman" w:cs="Times New Roman"/>
                <w:b/>
                <w:sz w:val="24"/>
                <w:szCs w:val="24"/>
              </w:rPr>
            </w:pPr>
            <w:r w:rsidRPr="00E92472">
              <w:rPr>
                <w:rFonts w:ascii="Times New Roman" w:hAnsi="Times New Roman" w:cs="Times New Roman"/>
                <w:b/>
                <w:sz w:val="24"/>
                <w:szCs w:val="24"/>
              </w:rPr>
              <w:t>Materi</w:t>
            </w:r>
            <w:r>
              <w:rPr>
                <w:rFonts w:ascii="Times New Roman" w:hAnsi="Times New Roman" w:cs="Times New Roman"/>
                <w:b/>
                <w:sz w:val="24"/>
                <w:szCs w:val="24"/>
              </w:rPr>
              <w:t xml:space="preserve"> Pembelajan</w:t>
            </w:r>
          </w:p>
        </w:tc>
        <w:tc>
          <w:tcPr>
            <w:tcW w:w="3260" w:type="dxa"/>
            <w:shd w:val="clear" w:color="auto" w:fill="D99594" w:themeFill="accent2" w:themeFillTint="99"/>
            <w:vAlign w:val="center"/>
          </w:tcPr>
          <w:p w:rsidR="002272AD" w:rsidRPr="00E92472" w:rsidRDefault="002272AD" w:rsidP="009F5123">
            <w:pPr>
              <w:jc w:val="center"/>
              <w:rPr>
                <w:rFonts w:ascii="Times New Roman" w:hAnsi="Times New Roman" w:cs="Times New Roman"/>
                <w:b/>
                <w:sz w:val="24"/>
                <w:szCs w:val="24"/>
              </w:rPr>
            </w:pPr>
            <w:r w:rsidRPr="00E92472">
              <w:rPr>
                <w:rFonts w:ascii="Times New Roman" w:hAnsi="Times New Roman" w:cs="Times New Roman"/>
                <w:b/>
                <w:sz w:val="24"/>
                <w:szCs w:val="24"/>
              </w:rPr>
              <w:t>Kegiatan Pembelajaran</w:t>
            </w:r>
          </w:p>
        </w:tc>
        <w:tc>
          <w:tcPr>
            <w:tcW w:w="3119" w:type="dxa"/>
            <w:shd w:val="clear" w:color="auto" w:fill="D99594" w:themeFill="accent2" w:themeFillTint="99"/>
            <w:vAlign w:val="center"/>
          </w:tcPr>
          <w:p w:rsidR="002272AD" w:rsidRPr="00E92472" w:rsidRDefault="002272AD" w:rsidP="002272AD">
            <w:pPr>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1427" w:type="dxa"/>
            <w:shd w:val="clear" w:color="auto" w:fill="D99594" w:themeFill="accent2" w:themeFillTint="99"/>
            <w:vAlign w:val="center"/>
          </w:tcPr>
          <w:p w:rsidR="002272AD" w:rsidRPr="00E92472" w:rsidRDefault="002272AD" w:rsidP="009F5123">
            <w:pPr>
              <w:jc w:val="center"/>
              <w:rPr>
                <w:rFonts w:ascii="Times New Roman" w:hAnsi="Times New Roman" w:cs="Times New Roman"/>
                <w:b/>
                <w:sz w:val="24"/>
                <w:szCs w:val="24"/>
              </w:rPr>
            </w:pPr>
            <w:r w:rsidRPr="00E92472">
              <w:rPr>
                <w:rFonts w:ascii="Times New Roman" w:hAnsi="Times New Roman" w:cs="Times New Roman"/>
                <w:b/>
                <w:sz w:val="24"/>
                <w:szCs w:val="24"/>
              </w:rPr>
              <w:t>Penilaian</w:t>
            </w:r>
          </w:p>
        </w:tc>
        <w:tc>
          <w:tcPr>
            <w:tcW w:w="991" w:type="dxa"/>
            <w:shd w:val="clear" w:color="auto" w:fill="D99594" w:themeFill="accent2" w:themeFillTint="99"/>
            <w:vAlign w:val="center"/>
          </w:tcPr>
          <w:p w:rsidR="002272AD" w:rsidRPr="00E92472" w:rsidRDefault="002272AD" w:rsidP="009F5123">
            <w:pPr>
              <w:jc w:val="center"/>
              <w:rPr>
                <w:rFonts w:ascii="Times New Roman" w:hAnsi="Times New Roman" w:cs="Times New Roman"/>
                <w:b/>
                <w:sz w:val="24"/>
                <w:szCs w:val="24"/>
              </w:rPr>
            </w:pPr>
            <w:r w:rsidRPr="00E92472">
              <w:rPr>
                <w:rFonts w:ascii="Times New Roman" w:hAnsi="Times New Roman" w:cs="Times New Roman"/>
                <w:b/>
                <w:sz w:val="24"/>
                <w:szCs w:val="24"/>
              </w:rPr>
              <w:t>Alokasi waktu</w:t>
            </w:r>
          </w:p>
        </w:tc>
        <w:tc>
          <w:tcPr>
            <w:tcW w:w="1971" w:type="dxa"/>
            <w:shd w:val="clear" w:color="auto" w:fill="D99594" w:themeFill="accent2" w:themeFillTint="99"/>
            <w:vAlign w:val="center"/>
          </w:tcPr>
          <w:p w:rsidR="002272AD" w:rsidRPr="00E92472" w:rsidRDefault="002272AD" w:rsidP="009F5123">
            <w:pPr>
              <w:jc w:val="center"/>
              <w:rPr>
                <w:rFonts w:ascii="Times New Roman" w:hAnsi="Times New Roman" w:cs="Times New Roman"/>
                <w:b/>
                <w:sz w:val="24"/>
                <w:szCs w:val="24"/>
              </w:rPr>
            </w:pPr>
            <w:r w:rsidRPr="00E92472">
              <w:rPr>
                <w:rFonts w:ascii="Times New Roman" w:hAnsi="Times New Roman"/>
                <w:b/>
                <w:sz w:val="24"/>
                <w:szCs w:val="24"/>
              </w:rPr>
              <w:t>Sumber Belajar</w:t>
            </w:r>
          </w:p>
        </w:tc>
      </w:tr>
      <w:tr w:rsidR="002272AD" w:rsidTr="00E976D9">
        <w:tc>
          <w:tcPr>
            <w:tcW w:w="3261" w:type="dxa"/>
          </w:tcPr>
          <w:p w:rsidR="002272AD" w:rsidRPr="00343E62" w:rsidRDefault="002272AD" w:rsidP="009F5123">
            <w:pPr>
              <w:contextualSpacing/>
              <w:jc w:val="both"/>
              <w:rPr>
                <w:rFonts w:ascii="Times New Roman" w:hAnsi="Times New Roman"/>
                <w:spacing w:val="-6"/>
              </w:rPr>
            </w:pPr>
            <w:r>
              <w:rPr>
                <w:rFonts w:ascii="BookmanOldStyle" w:eastAsia="Times New Roman" w:hAnsi="BookmanOldStyle" w:cs="Times New Roman"/>
                <w:color w:val="000000"/>
                <w:lang w:eastAsia="id-ID"/>
              </w:rPr>
              <w:t xml:space="preserve">3.1 </w:t>
            </w:r>
            <w:r w:rsidRPr="00D61A89">
              <w:rPr>
                <w:rFonts w:ascii="BookmanOldStyle" w:eastAsia="Times New Roman" w:hAnsi="BookmanOldStyle" w:cs="Times New Roman"/>
                <w:color w:val="000000"/>
                <w:lang w:eastAsia="id-ID"/>
              </w:rPr>
              <w:t>Menjelaskan dan melakukan operasi</w:t>
            </w:r>
            <w:r>
              <w:rPr>
                <w:rFonts w:ascii="BookmanOldStyle" w:eastAsia="Times New Roman" w:hAnsi="BookmanOldStyle" w:cs="Times New Roman"/>
                <w:color w:val="000000"/>
                <w:lang w:eastAsia="id-ID"/>
              </w:rPr>
              <w:t xml:space="preserve"> </w:t>
            </w:r>
            <w:r w:rsidRPr="00D61A89">
              <w:rPr>
                <w:rFonts w:ascii="BookmanOldStyle" w:eastAsia="Times New Roman" w:hAnsi="BookmanOldStyle" w:cs="Times New Roman"/>
                <w:color w:val="000000"/>
                <w:lang w:eastAsia="id-ID"/>
              </w:rPr>
              <w:t>hitung bilangan bulat dan pecahan</w:t>
            </w:r>
            <w:r>
              <w:rPr>
                <w:rFonts w:ascii="BookmanOldStyle" w:eastAsia="Times New Roman" w:hAnsi="BookmanOldStyle" w:cs="Times New Roman"/>
                <w:color w:val="000000"/>
                <w:lang w:eastAsia="id-ID"/>
              </w:rPr>
              <w:t xml:space="preserve"> </w:t>
            </w:r>
            <w:r w:rsidRPr="00D61A89">
              <w:rPr>
                <w:rFonts w:ascii="BookmanOldStyle" w:eastAsia="Times New Roman" w:hAnsi="BookmanOldStyle" w:cs="Times New Roman"/>
                <w:color w:val="000000"/>
                <w:lang w:eastAsia="id-ID"/>
              </w:rPr>
              <w:t>dengan mengaitkannya pada garis</w:t>
            </w:r>
            <w:r>
              <w:rPr>
                <w:rFonts w:ascii="BookmanOldStyle" w:eastAsia="Times New Roman" w:hAnsi="BookmanOldStyle" w:cs="Times New Roman"/>
                <w:color w:val="000000"/>
                <w:lang w:eastAsia="id-ID"/>
              </w:rPr>
              <w:t xml:space="preserve"> bilangan dan </w:t>
            </w:r>
            <w:r w:rsidRPr="00D61A89">
              <w:rPr>
                <w:rFonts w:ascii="BookmanOldStyle" w:eastAsia="Times New Roman" w:hAnsi="BookmanOldStyle" w:cs="Times New Roman"/>
                <w:color w:val="000000"/>
                <w:lang w:eastAsia="id-ID"/>
              </w:rPr>
              <w:t>memanfaatkan berbagai</w:t>
            </w:r>
            <w:r>
              <w:rPr>
                <w:rFonts w:ascii="BookmanOldStyle" w:eastAsia="Times New Roman" w:hAnsi="BookmanOldStyle" w:cs="Times New Roman"/>
                <w:color w:val="000000"/>
                <w:lang w:eastAsia="id-ID"/>
              </w:rPr>
              <w:t xml:space="preserve"> </w:t>
            </w:r>
            <w:r w:rsidRPr="00D61A89">
              <w:rPr>
                <w:rFonts w:ascii="BookmanOldStyle" w:eastAsia="Times New Roman" w:hAnsi="BookmanOldStyle" w:cs="Times New Roman"/>
                <w:color w:val="000000"/>
                <w:lang w:eastAsia="id-ID"/>
              </w:rPr>
              <w:t>sifat operasi.</w:t>
            </w:r>
          </w:p>
        </w:tc>
        <w:tc>
          <w:tcPr>
            <w:tcW w:w="2126" w:type="dxa"/>
          </w:tcPr>
          <w:p w:rsidR="002272AD" w:rsidRDefault="002272AD" w:rsidP="009F5123">
            <w:pPr>
              <w:jc w:val="both"/>
              <w:rPr>
                <w:rFonts w:ascii="Times New Roman" w:hAnsi="Times New Roman" w:cs="Times New Roman"/>
                <w:sz w:val="24"/>
                <w:szCs w:val="24"/>
              </w:rPr>
            </w:pPr>
            <w:r>
              <w:rPr>
                <w:rFonts w:ascii="Times New Roman" w:hAnsi="Times New Roman" w:cs="Times New Roman"/>
                <w:sz w:val="24"/>
                <w:szCs w:val="24"/>
              </w:rPr>
              <w:t>Operasi hitung bilangan bulat dan pecahan</w:t>
            </w:r>
          </w:p>
          <w:p w:rsidR="002272AD" w:rsidRDefault="002272AD" w:rsidP="009F5123">
            <w:pPr>
              <w:numPr>
                <w:ilvl w:val="0"/>
                <w:numId w:val="1"/>
              </w:numPr>
              <w:ind w:left="266" w:hanging="266"/>
              <w:contextualSpacing/>
              <w:jc w:val="both"/>
              <w:rPr>
                <w:rFonts w:ascii="Times New Roman" w:hAnsi="Times New Roman" w:cs="Times New Roman"/>
                <w:sz w:val="24"/>
                <w:szCs w:val="24"/>
              </w:rPr>
            </w:pPr>
            <w:r>
              <w:rPr>
                <w:rFonts w:ascii="Times New Roman" w:hAnsi="Times New Roman" w:cs="Times New Roman"/>
                <w:sz w:val="24"/>
                <w:szCs w:val="24"/>
              </w:rPr>
              <w:t>Penjumlahan bilangan bulat dan pecahan</w:t>
            </w:r>
          </w:p>
          <w:p w:rsidR="002272AD" w:rsidRDefault="002272AD" w:rsidP="009F5123">
            <w:pPr>
              <w:numPr>
                <w:ilvl w:val="0"/>
                <w:numId w:val="1"/>
              </w:numPr>
              <w:ind w:left="266" w:hanging="266"/>
              <w:contextualSpacing/>
              <w:jc w:val="both"/>
              <w:rPr>
                <w:rFonts w:ascii="Times New Roman" w:hAnsi="Times New Roman" w:cs="Times New Roman"/>
                <w:sz w:val="24"/>
                <w:szCs w:val="24"/>
              </w:rPr>
            </w:pPr>
            <w:r>
              <w:rPr>
                <w:rFonts w:ascii="Times New Roman" w:hAnsi="Times New Roman" w:cs="Times New Roman"/>
                <w:sz w:val="24"/>
                <w:szCs w:val="24"/>
              </w:rPr>
              <w:t>Pengurangan bilangan bulat dan pecahan</w:t>
            </w:r>
          </w:p>
          <w:p w:rsidR="002272AD" w:rsidRDefault="002272AD" w:rsidP="009F5123">
            <w:pPr>
              <w:numPr>
                <w:ilvl w:val="0"/>
                <w:numId w:val="1"/>
              </w:numPr>
              <w:ind w:left="266" w:hanging="266"/>
              <w:contextualSpacing/>
              <w:jc w:val="both"/>
              <w:rPr>
                <w:rFonts w:ascii="Times New Roman" w:hAnsi="Times New Roman" w:cs="Times New Roman"/>
                <w:sz w:val="24"/>
                <w:szCs w:val="24"/>
              </w:rPr>
            </w:pPr>
            <w:r>
              <w:rPr>
                <w:rFonts w:ascii="Times New Roman" w:hAnsi="Times New Roman" w:cs="Times New Roman"/>
                <w:sz w:val="24"/>
                <w:szCs w:val="24"/>
              </w:rPr>
              <w:t xml:space="preserve">Pembagian bilangan bulat </w:t>
            </w:r>
            <w:r>
              <w:rPr>
                <w:rFonts w:ascii="Times New Roman" w:hAnsi="Times New Roman" w:cs="Times New Roman"/>
                <w:sz w:val="24"/>
                <w:szCs w:val="24"/>
              </w:rPr>
              <w:lastRenderedPageBreak/>
              <w:t>dan pecahan</w:t>
            </w:r>
          </w:p>
          <w:p w:rsidR="002272AD" w:rsidRPr="00E92ACE" w:rsidRDefault="002272AD" w:rsidP="009F5123">
            <w:pPr>
              <w:numPr>
                <w:ilvl w:val="0"/>
                <w:numId w:val="1"/>
              </w:numPr>
              <w:ind w:left="266" w:hanging="266"/>
              <w:contextualSpacing/>
              <w:jc w:val="both"/>
              <w:rPr>
                <w:rFonts w:ascii="Times New Roman" w:hAnsi="Times New Roman" w:cs="Times New Roman"/>
                <w:sz w:val="24"/>
                <w:szCs w:val="24"/>
              </w:rPr>
            </w:pPr>
            <w:r>
              <w:rPr>
                <w:rFonts w:ascii="Times New Roman" w:hAnsi="Times New Roman" w:cs="Times New Roman"/>
                <w:sz w:val="24"/>
                <w:szCs w:val="24"/>
              </w:rPr>
              <w:t>Perkalian bilangan bulat dan pecahan</w:t>
            </w:r>
          </w:p>
        </w:tc>
        <w:tc>
          <w:tcPr>
            <w:tcW w:w="3260" w:type="dxa"/>
          </w:tcPr>
          <w:p w:rsidR="002272AD" w:rsidRPr="008D454E" w:rsidRDefault="002272AD" w:rsidP="002272AD">
            <w:pPr>
              <w:numPr>
                <w:ilvl w:val="0"/>
                <w:numId w:val="1"/>
              </w:numPr>
              <w:ind w:left="266" w:hanging="266"/>
              <w:contextualSpacing/>
              <w:rPr>
                <w:rFonts w:ascii="Times New Roman" w:hAnsi="Times New Roman" w:cs="Times New Roman"/>
                <w:sz w:val="24"/>
                <w:szCs w:val="24"/>
              </w:rPr>
            </w:pPr>
            <w:r w:rsidRPr="008D454E">
              <w:rPr>
                <w:rFonts w:ascii="Times New Roman" w:hAnsi="Times New Roman" w:cs="Times New Roman"/>
                <w:sz w:val="24"/>
                <w:szCs w:val="24"/>
              </w:rPr>
              <w:lastRenderedPageBreak/>
              <w:t>Menghitung  operasi penjumlahan dan pengurangan bilangan bulat</w:t>
            </w:r>
            <w:r>
              <w:rPr>
                <w:rFonts w:ascii="Times New Roman" w:hAnsi="Times New Roman" w:cs="Times New Roman"/>
                <w:sz w:val="24"/>
                <w:szCs w:val="24"/>
              </w:rPr>
              <w:t>.</w:t>
            </w:r>
          </w:p>
          <w:p w:rsidR="002272AD" w:rsidRPr="008D454E" w:rsidRDefault="002272AD" w:rsidP="002272AD">
            <w:pPr>
              <w:numPr>
                <w:ilvl w:val="0"/>
                <w:numId w:val="1"/>
              </w:numPr>
              <w:ind w:left="266" w:hanging="266"/>
              <w:contextualSpacing/>
              <w:rPr>
                <w:rFonts w:ascii="Times New Roman" w:hAnsi="Times New Roman" w:cs="Times New Roman"/>
                <w:sz w:val="24"/>
                <w:szCs w:val="24"/>
              </w:rPr>
            </w:pPr>
            <w:r w:rsidRPr="008D454E">
              <w:rPr>
                <w:rFonts w:ascii="Times New Roman" w:hAnsi="Times New Roman" w:cs="Times New Roman"/>
                <w:sz w:val="24"/>
                <w:szCs w:val="24"/>
              </w:rPr>
              <w:t>Menghitung  operasi perkalian dan pembagian bilangan bulat</w:t>
            </w:r>
            <w:r>
              <w:rPr>
                <w:rFonts w:ascii="Times New Roman" w:hAnsi="Times New Roman" w:cs="Times New Roman"/>
                <w:sz w:val="24"/>
                <w:szCs w:val="24"/>
              </w:rPr>
              <w:t>.</w:t>
            </w:r>
          </w:p>
          <w:p w:rsidR="002272AD" w:rsidRPr="008D454E" w:rsidRDefault="002272AD" w:rsidP="002272AD">
            <w:pPr>
              <w:numPr>
                <w:ilvl w:val="0"/>
                <w:numId w:val="1"/>
              </w:numPr>
              <w:ind w:left="266" w:hanging="266"/>
              <w:contextualSpacing/>
              <w:rPr>
                <w:rFonts w:ascii="Times New Roman" w:hAnsi="Times New Roman"/>
                <w:spacing w:val="-6"/>
                <w:sz w:val="24"/>
                <w:szCs w:val="24"/>
              </w:rPr>
            </w:pPr>
            <w:r w:rsidRPr="008D454E">
              <w:rPr>
                <w:rFonts w:ascii="Times New Roman" w:hAnsi="Times New Roman" w:cs="Times New Roman"/>
                <w:sz w:val="24"/>
                <w:szCs w:val="24"/>
              </w:rPr>
              <w:t>Mengubah</w:t>
            </w:r>
            <w:r w:rsidRPr="008D454E">
              <w:rPr>
                <w:rFonts w:ascii="Times New Roman" w:hAnsi="Times New Roman"/>
                <w:spacing w:val="-6"/>
                <w:sz w:val="24"/>
                <w:szCs w:val="24"/>
              </w:rPr>
              <w:t xml:space="preserve"> bentuk pecahan ke berbagai macam bentuk pecahan</w:t>
            </w:r>
            <w:r>
              <w:rPr>
                <w:rFonts w:ascii="Times New Roman" w:hAnsi="Times New Roman"/>
                <w:spacing w:val="-6"/>
                <w:sz w:val="24"/>
                <w:szCs w:val="24"/>
              </w:rPr>
              <w:t>.</w:t>
            </w:r>
          </w:p>
          <w:p w:rsidR="002272AD" w:rsidRPr="008D454E" w:rsidRDefault="002272AD" w:rsidP="002272AD">
            <w:pPr>
              <w:numPr>
                <w:ilvl w:val="0"/>
                <w:numId w:val="1"/>
              </w:numPr>
              <w:ind w:left="266" w:hanging="266"/>
              <w:contextualSpacing/>
              <w:rPr>
                <w:rFonts w:ascii="Times New Roman" w:hAnsi="Times New Roman"/>
                <w:spacing w:val="-6"/>
                <w:sz w:val="24"/>
                <w:szCs w:val="24"/>
              </w:rPr>
            </w:pPr>
            <w:r w:rsidRPr="008D454E">
              <w:rPr>
                <w:rFonts w:ascii="Times New Roman" w:hAnsi="Times New Roman" w:cs="Times New Roman"/>
                <w:sz w:val="24"/>
                <w:szCs w:val="24"/>
              </w:rPr>
              <w:t xml:space="preserve">Menghitung  operasi penjumlahan dan </w:t>
            </w:r>
            <w:r w:rsidRPr="008D454E">
              <w:rPr>
                <w:rFonts w:ascii="Times New Roman" w:hAnsi="Times New Roman" w:cs="Times New Roman"/>
                <w:sz w:val="24"/>
                <w:szCs w:val="24"/>
              </w:rPr>
              <w:lastRenderedPageBreak/>
              <w:t>pengurangan bilangan bilangan pecahan</w:t>
            </w:r>
            <w:r>
              <w:rPr>
                <w:rFonts w:ascii="Times New Roman" w:hAnsi="Times New Roman" w:cs="Times New Roman"/>
                <w:sz w:val="24"/>
                <w:szCs w:val="24"/>
              </w:rPr>
              <w:t>.</w:t>
            </w:r>
          </w:p>
          <w:p w:rsidR="002272AD" w:rsidRPr="008D454E" w:rsidRDefault="002272AD" w:rsidP="009F5123">
            <w:pPr>
              <w:numPr>
                <w:ilvl w:val="0"/>
                <w:numId w:val="1"/>
              </w:numPr>
              <w:ind w:left="266" w:hanging="266"/>
              <w:contextualSpacing/>
              <w:jc w:val="both"/>
              <w:rPr>
                <w:rFonts w:ascii="Times New Roman" w:hAnsi="Times New Roman"/>
                <w:spacing w:val="-6"/>
                <w:sz w:val="24"/>
                <w:szCs w:val="24"/>
              </w:rPr>
            </w:pPr>
            <w:r w:rsidRPr="008D454E">
              <w:rPr>
                <w:rFonts w:ascii="Times New Roman" w:hAnsi="Times New Roman" w:cs="Times New Roman"/>
                <w:sz w:val="24"/>
                <w:szCs w:val="24"/>
              </w:rPr>
              <w:t>Menghitung  operasi perkalian dan pembagian bilangan pecahan</w:t>
            </w:r>
            <w:r>
              <w:rPr>
                <w:rFonts w:ascii="Times New Roman" w:hAnsi="Times New Roman" w:cs="Times New Roman"/>
                <w:sz w:val="24"/>
                <w:szCs w:val="24"/>
              </w:rPr>
              <w:t>.</w:t>
            </w:r>
          </w:p>
          <w:p w:rsidR="002272AD" w:rsidRPr="008D454E" w:rsidRDefault="002272AD" w:rsidP="009F5123">
            <w:pPr>
              <w:ind w:left="-141"/>
              <w:jc w:val="both"/>
              <w:rPr>
                <w:rFonts w:ascii="Times New Roman" w:hAnsi="Times New Roman" w:cs="Times New Roman"/>
                <w:sz w:val="24"/>
                <w:szCs w:val="24"/>
              </w:rPr>
            </w:pPr>
          </w:p>
        </w:tc>
        <w:tc>
          <w:tcPr>
            <w:tcW w:w="3119" w:type="dxa"/>
          </w:tcPr>
          <w:p w:rsidR="004B1734" w:rsidRPr="004B1734" w:rsidRDefault="004B1734" w:rsidP="004B1734">
            <w:pPr>
              <w:ind w:left="34" w:hanging="34"/>
              <w:contextualSpacing/>
              <w:jc w:val="both"/>
              <w:rPr>
                <w:rFonts w:ascii="Times New Roman" w:hAnsi="Times New Roman" w:cs="Times New Roman"/>
                <w:spacing w:val="-6"/>
                <w:szCs w:val="24"/>
              </w:rPr>
            </w:pPr>
            <w:r w:rsidRPr="004B1734">
              <w:rPr>
                <w:rFonts w:ascii="Times New Roman" w:eastAsia="Arial Unicode MS" w:hAnsi="Times New Roman" w:cs="Times New Roman"/>
                <w:color w:val="000000"/>
                <w:szCs w:val="24"/>
              </w:rPr>
              <w:lastRenderedPageBreak/>
              <w:t xml:space="preserve">3.1.1  </w:t>
            </w:r>
            <w:r w:rsidRPr="004B1734">
              <w:rPr>
                <w:rFonts w:ascii="Times New Roman" w:hAnsi="Times New Roman" w:cs="Times New Roman"/>
                <w:spacing w:val="-6"/>
                <w:szCs w:val="24"/>
              </w:rPr>
              <w:t>Menyebutkan jenis –jenis bilangan.</w:t>
            </w:r>
          </w:p>
          <w:p w:rsidR="004B1734" w:rsidRPr="004B1734" w:rsidRDefault="004B1734" w:rsidP="004B1734">
            <w:pPr>
              <w:ind w:left="34" w:hanging="34"/>
              <w:contextualSpacing/>
              <w:jc w:val="both"/>
              <w:rPr>
                <w:rFonts w:ascii="Times New Roman" w:hAnsi="Times New Roman" w:cs="Times New Roman"/>
                <w:szCs w:val="24"/>
              </w:rPr>
            </w:pPr>
            <w:r w:rsidRPr="004B1734">
              <w:rPr>
                <w:rFonts w:ascii="Times New Roman" w:hAnsi="Times New Roman" w:cs="Times New Roman"/>
                <w:spacing w:val="-6"/>
                <w:szCs w:val="24"/>
              </w:rPr>
              <w:t>3.1.2  Mendefinisikan bilangan bulat</w:t>
            </w:r>
            <w:r w:rsidRPr="004B1734">
              <w:rPr>
                <w:rFonts w:ascii="Times New Roman" w:hAnsi="Times New Roman" w:cs="Times New Roman"/>
                <w:szCs w:val="24"/>
              </w:rPr>
              <w:t>.</w:t>
            </w:r>
          </w:p>
          <w:p w:rsidR="004B1734" w:rsidRPr="004B1734" w:rsidRDefault="004B1734" w:rsidP="004B1734">
            <w:pPr>
              <w:ind w:left="34" w:hanging="34"/>
              <w:contextualSpacing/>
              <w:jc w:val="both"/>
              <w:rPr>
                <w:rFonts w:ascii="Times New Roman" w:hAnsi="Times New Roman" w:cs="Times New Roman"/>
                <w:szCs w:val="24"/>
              </w:rPr>
            </w:pPr>
            <w:r w:rsidRPr="004B1734">
              <w:rPr>
                <w:rFonts w:ascii="Times New Roman" w:hAnsi="Times New Roman" w:cs="Times New Roman"/>
                <w:szCs w:val="24"/>
              </w:rPr>
              <w:t xml:space="preserve">3.1.3 Menghitung  operasi penjumlahan bilangan bulat menggunakan </w:t>
            </w:r>
            <w:r w:rsidRPr="004B1734">
              <w:rPr>
                <w:rFonts w:ascii="Times New Roman" w:hAnsi="Times New Roman" w:cs="Times New Roman"/>
                <w:color w:val="000000"/>
                <w:lang w:eastAsia="id-ID"/>
              </w:rPr>
              <w:t>garis bilangan</w:t>
            </w:r>
            <w:r w:rsidRPr="004B1734">
              <w:rPr>
                <w:rFonts w:ascii="Times New Roman" w:hAnsi="Times New Roman" w:cs="Times New Roman"/>
                <w:szCs w:val="24"/>
              </w:rPr>
              <w:t>.</w:t>
            </w:r>
          </w:p>
          <w:p w:rsidR="004B1734" w:rsidRPr="004B1734" w:rsidRDefault="004B1734" w:rsidP="004B1734">
            <w:pPr>
              <w:ind w:left="34" w:hanging="34"/>
              <w:contextualSpacing/>
              <w:jc w:val="both"/>
              <w:rPr>
                <w:rFonts w:ascii="Times New Roman" w:hAnsi="Times New Roman" w:cs="Times New Roman"/>
                <w:spacing w:val="-6"/>
                <w:szCs w:val="24"/>
              </w:rPr>
            </w:pPr>
            <w:r w:rsidRPr="004B1734">
              <w:rPr>
                <w:rFonts w:ascii="Times New Roman" w:hAnsi="Times New Roman" w:cs="Times New Roman"/>
                <w:szCs w:val="24"/>
              </w:rPr>
              <w:t>3.1.4 Menghitung  operasi  pengurangan bilangan bulat</w:t>
            </w:r>
            <w:r w:rsidRPr="004B1734">
              <w:rPr>
                <w:rFonts w:ascii="Times New Roman" w:hAnsi="Times New Roman" w:cs="Times New Roman"/>
                <w:spacing w:val="-6"/>
                <w:szCs w:val="24"/>
              </w:rPr>
              <w:t xml:space="preserve"> </w:t>
            </w:r>
            <w:r w:rsidRPr="004B1734">
              <w:rPr>
                <w:rFonts w:ascii="Times New Roman" w:hAnsi="Times New Roman" w:cs="Times New Roman"/>
                <w:szCs w:val="24"/>
              </w:rPr>
              <w:t xml:space="preserve">menggunakan </w:t>
            </w:r>
            <w:r w:rsidRPr="004B1734">
              <w:rPr>
                <w:rFonts w:ascii="Times New Roman" w:hAnsi="Times New Roman" w:cs="Times New Roman"/>
                <w:color w:val="000000"/>
                <w:lang w:eastAsia="id-ID"/>
              </w:rPr>
              <w:t>garis bilangan</w:t>
            </w:r>
            <w:r w:rsidRPr="004B1734">
              <w:rPr>
                <w:rFonts w:ascii="Times New Roman" w:hAnsi="Times New Roman" w:cs="Times New Roman"/>
                <w:szCs w:val="24"/>
              </w:rPr>
              <w:t>.</w:t>
            </w:r>
          </w:p>
          <w:p w:rsidR="004B1734" w:rsidRPr="004B1734" w:rsidRDefault="004B1734" w:rsidP="004B1734">
            <w:pPr>
              <w:ind w:left="34" w:hanging="34"/>
              <w:contextualSpacing/>
              <w:jc w:val="both"/>
              <w:rPr>
                <w:rFonts w:ascii="Times New Roman" w:eastAsia="Arial Unicode MS" w:hAnsi="Times New Roman" w:cs="Times New Roman"/>
                <w:color w:val="000000"/>
                <w:szCs w:val="24"/>
              </w:rPr>
            </w:pPr>
            <w:r w:rsidRPr="004B1734">
              <w:rPr>
                <w:rFonts w:ascii="Times New Roman" w:eastAsia="Arial Unicode MS" w:hAnsi="Times New Roman" w:cs="Times New Roman"/>
                <w:color w:val="000000"/>
                <w:szCs w:val="24"/>
              </w:rPr>
              <w:t>3.1.5</w:t>
            </w:r>
            <w:r>
              <w:rPr>
                <w:rFonts w:ascii="Times New Roman" w:eastAsia="Arial Unicode MS" w:hAnsi="Times New Roman" w:cs="Times New Roman"/>
                <w:color w:val="000000"/>
                <w:szCs w:val="24"/>
              </w:rPr>
              <w:t xml:space="preserve"> </w:t>
            </w:r>
            <w:r w:rsidRPr="004B1734">
              <w:rPr>
                <w:rFonts w:ascii="Times New Roman" w:hAnsi="Times New Roman" w:cs="Times New Roman"/>
                <w:szCs w:val="24"/>
              </w:rPr>
              <w:t xml:space="preserve">Menghitung  operasi penjumlahan bilangan bulat </w:t>
            </w:r>
            <w:r w:rsidRPr="004B1734">
              <w:rPr>
                <w:rFonts w:ascii="Times New Roman" w:hAnsi="Times New Roman" w:cs="Times New Roman"/>
                <w:color w:val="000000"/>
                <w:lang w:eastAsia="id-ID"/>
              </w:rPr>
              <w:lastRenderedPageBreak/>
              <w:t xml:space="preserve">memanfaatkan berbagai </w:t>
            </w:r>
            <w:r>
              <w:rPr>
                <w:rFonts w:ascii="Times New Roman" w:hAnsi="Times New Roman" w:cs="Times New Roman"/>
                <w:color w:val="000000"/>
                <w:lang w:eastAsia="id-ID"/>
              </w:rPr>
              <w:t>sifat operasi.</w:t>
            </w:r>
          </w:p>
          <w:p w:rsidR="002272AD" w:rsidRDefault="004B1734" w:rsidP="004B1734">
            <w:pPr>
              <w:jc w:val="both"/>
              <w:rPr>
                <w:rFonts w:ascii="Times New Roman" w:hAnsi="Times New Roman" w:cs="Times New Roman"/>
                <w:sz w:val="24"/>
                <w:szCs w:val="24"/>
              </w:rPr>
            </w:pPr>
            <w:r>
              <w:rPr>
                <w:rFonts w:ascii="Times New Roman" w:hAnsi="Times New Roman" w:cs="Times New Roman"/>
                <w:spacing w:val="-6"/>
                <w:szCs w:val="24"/>
              </w:rPr>
              <w:t xml:space="preserve">3.1.6 </w:t>
            </w:r>
            <w:r>
              <w:rPr>
                <w:rFonts w:ascii="Times New Roman" w:hAnsi="Times New Roman" w:cs="Times New Roman"/>
                <w:szCs w:val="24"/>
              </w:rPr>
              <w:t xml:space="preserve">Menghitung  operasi </w:t>
            </w:r>
            <w:r w:rsidRPr="004B1734">
              <w:rPr>
                <w:rFonts w:ascii="Times New Roman" w:hAnsi="Times New Roman" w:cs="Times New Roman"/>
                <w:szCs w:val="24"/>
              </w:rPr>
              <w:t>pengurangan bilangan bulat</w:t>
            </w:r>
            <w:r w:rsidRPr="004B1734">
              <w:rPr>
                <w:rFonts w:ascii="Times New Roman" w:hAnsi="Times New Roman" w:cs="Times New Roman"/>
                <w:spacing w:val="-6"/>
                <w:szCs w:val="24"/>
              </w:rPr>
              <w:t xml:space="preserve"> </w:t>
            </w:r>
            <w:r w:rsidRPr="004B1734">
              <w:rPr>
                <w:rFonts w:ascii="Times New Roman" w:hAnsi="Times New Roman" w:cs="Times New Roman"/>
                <w:color w:val="000000"/>
                <w:lang w:eastAsia="id-ID"/>
              </w:rPr>
              <w:t>memanfaatkan berbagai sifat operasi.</w:t>
            </w:r>
          </w:p>
        </w:tc>
        <w:tc>
          <w:tcPr>
            <w:tcW w:w="1427" w:type="dxa"/>
          </w:tcPr>
          <w:p w:rsidR="002272AD" w:rsidRDefault="002272AD" w:rsidP="009F512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Penugasan </w:t>
            </w:r>
          </w:p>
          <w:p w:rsidR="002272AD" w:rsidRPr="00750592" w:rsidRDefault="002272AD" w:rsidP="009F5123">
            <w:pPr>
              <w:jc w:val="both"/>
              <w:rPr>
                <w:rFonts w:ascii="Times New Roman" w:hAnsi="Times New Roman" w:cs="Times New Roman"/>
                <w:sz w:val="24"/>
                <w:szCs w:val="24"/>
              </w:rPr>
            </w:pPr>
            <w:r>
              <w:rPr>
                <w:rFonts w:ascii="Times New Roman" w:hAnsi="Times New Roman" w:cs="Times New Roman"/>
                <w:sz w:val="24"/>
                <w:szCs w:val="24"/>
              </w:rPr>
              <w:t>Tes tertulis</w:t>
            </w:r>
          </w:p>
        </w:tc>
        <w:tc>
          <w:tcPr>
            <w:tcW w:w="991" w:type="dxa"/>
          </w:tcPr>
          <w:p w:rsidR="002272AD" w:rsidRPr="00750592" w:rsidRDefault="00D30BB6" w:rsidP="009F5123">
            <w:pPr>
              <w:jc w:val="center"/>
              <w:rPr>
                <w:rFonts w:ascii="Times New Roman" w:hAnsi="Times New Roman" w:cs="Times New Roman"/>
                <w:sz w:val="24"/>
                <w:szCs w:val="24"/>
              </w:rPr>
            </w:pPr>
            <w:r>
              <w:rPr>
                <w:rFonts w:ascii="Times New Roman" w:hAnsi="Times New Roman" w:cs="Times New Roman"/>
                <w:sz w:val="24"/>
                <w:szCs w:val="24"/>
              </w:rPr>
              <w:t>10</w:t>
            </w:r>
            <w:r w:rsidR="002272AD">
              <w:rPr>
                <w:rFonts w:ascii="Times New Roman" w:hAnsi="Times New Roman" w:cs="Times New Roman"/>
                <w:sz w:val="24"/>
                <w:szCs w:val="24"/>
              </w:rPr>
              <w:t xml:space="preserve"> JP</w:t>
            </w:r>
          </w:p>
        </w:tc>
        <w:tc>
          <w:tcPr>
            <w:tcW w:w="1971" w:type="dxa"/>
          </w:tcPr>
          <w:p w:rsidR="002272AD" w:rsidRDefault="002272AD" w:rsidP="009F5123">
            <w:pPr>
              <w:jc w:val="both"/>
              <w:rPr>
                <w:rFonts w:ascii="Times New Roman" w:hAnsi="Times New Roman"/>
              </w:rPr>
            </w:pPr>
            <w:r w:rsidRPr="00DC5D15">
              <w:rPr>
                <w:rFonts w:ascii="Times New Roman" w:hAnsi="Times New Roman"/>
              </w:rPr>
              <w:t xml:space="preserve">Kementerian Pendidikan dan Kebudayaan. 2016. Matematika SMP/MTs Kelas VII Semester 1. </w:t>
            </w:r>
          </w:p>
          <w:p w:rsidR="004B1734" w:rsidRPr="004B1734" w:rsidRDefault="004B1734" w:rsidP="009F5123">
            <w:pPr>
              <w:jc w:val="both"/>
              <w:rPr>
                <w:rFonts w:ascii="Times New Roman" w:hAnsi="Times New Roman"/>
              </w:rPr>
            </w:pPr>
            <w:r>
              <w:rPr>
                <w:rFonts w:ascii="Times New Roman" w:hAnsi="Times New Roman"/>
              </w:rPr>
              <w:t>Bahan Ajar, Media sosial, youtube.</w:t>
            </w:r>
          </w:p>
          <w:p w:rsidR="002272AD" w:rsidRDefault="002272AD" w:rsidP="009F5123">
            <w:pPr>
              <w:jc w:val="both"/>
              <w:rPr>
                <w:rFonts w:ascii="Times New Roman" w:hAnsi="Times New Roman" w:cs="Times New Roman"/>
                <w:sz w:val="24"/>
                <w:szCs w:val="24"/>
              </w:rPr>
            </w:pPr>
          </w:p>
        </w:tc>
      </w:tr>
      <w:tr w:rsidR="002272AD" w:rsidTr="00E976D9">
        <w:tc>
          <w:tcPr>
            <w:tcW w:w="3261" w:type="dxa"/>
          </w:tcPr>
          <w:p w:rsidR="002272AD" w:rsidRPr="00750592" w:rsidRDefault="002272AD" w:rsidP="009F5123">
            <w:pPr>
              <w:jc w:val="both"/>
              <w:rPr>
                <w:rFonts w:ascii="Times New Roman" w:hAnsi="Times New Roman" w:cs="Times New Roman"/>
                <w:sz w:val="24"/>
                <w:szCs w:val="24"/>
              </w:rPr>
            </w:pPr>
            <w:r>
              <w:rPr>
                <w:rFonts w:ascii="BookmanOldStyle" w:eastAsia="Times New Roman" w:hAnsi="BookmanOldStyle" w:cs="Times New Roman"/>
                <w:color w:val="000000"/>
                <w:lang w:eastAsia="id-ID"/>
              </w:rPr>
              <w:lastRenderedPageBreak/>
              <w:t xml:space="preserve">4.1 </w:t>
            </w:r>
            <w:r w:rsidRPr="00D61A89">
              <w:rPr>
                <w:rFonts w:ascii="BookmanOldStyle" w:eastAsia="Times New Roman" w:hAnsi="BookmanOldStyle" w:cs="Times New Roman"/>
                <w:color w:val="000000"/>
                <w:lang w:eastAsia="id-ID"/>
              </w:rPr>
              <w:t>Menyelesaikan masalah yang</w:t>
            </w:r>
            <w:r>
              <w:rPr>
                <w:rFonts w:ascii="BookmanOldStyle" w:eastAsia="Times New Roman" w:hAnsi="BookmanOldStyle" w:cs="Times New Roman"/>
                <w:color w:val="000000"/>
                <w:lang w:eastAsia="id-ID"/>
              </w:rPr>
              <w:t xml:space="preserve"> </w:t>
            </w:r>
            <w:r w:rsidRPr="00D61A89">
              <w:rPr>
                <w:rFonts w:ascii="BookmanOldStyle" w:eastAsia="Times New Roman" w:hAnsi="BookmanOldStyle" w:cs="Times New Roman"/>
                <w:color w:val="000000"/>
                <w:lang w:eastAsia="id-ID"/>
              </w:rPr>
              <w:t>berkaitan dengan operasi hitung</w:t>
            </w:r>
            <w:r>
              <w:rPr>
                <w:rFonts w:ascii="BookmanOldStyle" w:eastAsia="Times New Roman" w:hAnsi="BookmanOldStyle" w:cs="Times New Roman"/>
                <w:color w:val="000000"/>
                <w:lang w:eastAsia="id-ID"/>
              </w:rPr>
              <w:t xml:space="preserve"> </w:t>
            </w:r>
            <w:r w:rsidRPr="00D61A89">
              <w:rPr>
                <w:rFonts w:ascii="BookmanOldStyle" w:eastAsia="Times New Roman" w:hAnsi="BookmanOldStyle" w:cs="Times New Roman"/>
                <w:color w:val="000000"/>
                <w:lang w:eastAsia="id-ID"/>
              </w:rPr>
              <w:t>bilangan bulat dan pecahan</w:t>
            </w:r>
            <w:r w:rsidRPr="00750592">
              <w:rPr>
                <w:rFonts w:ascii="Times New Roman" w:hAnsi="Times New Roman" w:cs="Times New Roman"/>
                <w:sz w:val="24"/>
                <w:szCs w:val="24"/>
              </w:rPr>
              <w:t xml:space="preserve"> </w:t>
            </w:r>
          </w:p>
        </w:tc>
        <w:tc>
          <w:tcPr>
            <w:tcW w:w="2126" w:type="dxa"/>
          </w:tcPr>
          <w:p w:rsidR="002272AD" w:rsidRDefault="002272AD" w:rsidP="009F5123">
            <w:pPr>
              <w:numPr>
                <w:ilvl w:val="0"/>
                <w:numId w:val="1"/>
              </w:numPr>
              <w:ind w:left="266" w:hanging="266"/>
              <w:contextualSpacing/>
              <w:jc w:val="both"/>
              <w:rPr>
                <w:rFonts w:ascii="Times New Roman" w:hAnsi="Times New Roman" w:cs="Times New Roman"/>
                <w:sz w:val="24"/>
                <w:szCs w:val="24"/>
              </w:rPr>
            </w:pPr>
            <w:r>
              <w:rPr>
                <w:rFonts w:ascii="Times New Roman" w:hAnsi="Times New Roman" w:cs="Times New Roman"/>
                <w:sz w:val="24"/>
                <w:szCs w:val="24"/>
              </w:rPr>
              <w:t>Operasi hitung bilangan bulat dan pecahan</w:t>
            </w:r>
          </w:p>
          <w:p w:rsidR="002272AD" w:rsidRPr="00750592" w:rsidRDefault="002272AD" w:rsidP="009F5123">
            <w:pPr>
              <w:contextualSpacing/>
              <w:jc w:val="both"/>
              <w:rPr>
                <w:rFonts w:ascii="Times New Roman" w:hAnsi="Times New Roman" w:cs="Times New Roman"/>
                <w:sz w:val="24"/>
                <w:szCs w:val="24"/>
              </w:rPr>
            </w:pPr>
          </w:p>
        </w:tc>
        <w:tc>
          <w:tcPr>
            <w:tcW w:w="3260" w:type="dxa"/>
          </w:tcPr>
          <w:p w:rsidR="002272AD" w:rsidRPr="008D454E" w:rsidRDefault="002272AD" w:rsidP="009F5123">
            <w:pPr>
              <w:numPr>
                <w:ilvl w:val="0"/>
                <w:numId w:val="1"/>
              </w:numPr>
              <w:ind w:left="266" w:hanging="266"/>
              <w:contextualSpacing/>
              <w:jc w:val="both"/>
              <w:rPr>
                <w:rFonts w:ascii="Times New Roman" w:hAnsi="Times New Roman"/>
                <w:spacing w:val="-6"/>
                <w:sz w:val="24"/>
                <w:szCs w:val="24"/>
              </w:rPr>
            </w:pPr>
            <w:r w:rsidRPr="008D454E">
              <w:rPr>
                <w:rFonts w:ascii="Times New Roman" w:hAnsi="Times New Roman"/>
                <w:spacing w:val="-6"/>
                <w:sz w:val="24"/>
                <w:szCs w:val="24"/>
              </w:rPr>
              <w:t>Menyelesaikan operasi hitung bilangan bulat dan pecahan dalam kehidupan sehari – hari.</w:t>
            </w:r>
          </w:p>
          <w:p w:rsidR="002272AD" w:rsidRPr="008D454E" w:rsidRDefault="002272AD" w:rsidP="009F5123">
            <w:pPr>
              <w:jc w:val="both"/>
              <w:rPr>
                <w:rFonts w:ascii="Times New Roman" w:hAnsi="Times New Roman" w:cs="Times New Roman"/>
                <w:sz w:val="24"/>
                <w:szCs w:val="24"/>
              </w:rPr>
            </w:pPr>
          </w:p>
        </w:tc>
        <w:tc>
          <w:tcPr>
            <w:tcW w:w="3119" w:type="dxa"/>
          </w:tcPr>
          <w:p w:rsidR="004B1734" w:rsidRPr="004B1734" w:rsidRDefault="004B1734" w:rsidP="004B1734">
            <w:pPr>
              <w:pStyle w:val="ListParagraph"/>
              <w:ind w:left="0"/>
              <w:jc w:val="both"/>
              <w:rPr>
                <w:rFonts w:ascii="Times New Roman" w:hAnsi="Times New Roman" w:cs="Times New Roman"/>
                <w:color w:val="000000" w:themeColor="text1"/>
                <w:spacing w:val="-6"/>
                <w:szCs w:val="24"/>
              </w:rPr>
            </w:pPr>
            <w:r w:rsidRPr="004B1734">
              <w:rPr>
                <w:rFonts w:ascii="Times New Roman" w:eastAsia="Arial Unicode MS" w:hAnsi="Times New Roman" w:cs="Times New Roman"/>
                <w:color w:val="000000" w:themeColor="text1"/>
                <w:szCs w:val="24"/>
              </w:rPr>
              <w:t>4</w:t>
            </w:r>
            <w:r>
              <w:rPr>
                <w:rFonts w:ascii="Times New Roman" w:eastAsia="Arial Unicode MS" w:hAnsi="Times New Roman" w:cs="Times New Roman"/>
                <w:color w:val="000000" w:themeColor="text1"/>
                <w:szCs w:val="24"/>
              </w:rPr>
              <w:t xml:space="preserve">.1.1 </w:t>
            </w:r>
            <w:r w:rsidRPr="004B1734">
              <w:rPr>
                <w:rFonts w:ascii="Times New Roman" w:hAnsi="Times New Roman" w:cs="Times New Roman"/>
                <w:color w:val="000000" w:themeColor="text1"/>
                <w:spacing w:val="-6"/>
                <w:szCs w:val="24"/>
              </w:rPr>
              <w:t xml:space="preserve">Menyelesaikan masalah sehari – hari yang berkaitan dengan operasi hitung bilangan bulat. </w:t>
            </w:r>
          </w:p>
          <w:p w:rsidR="002272AD" w:rsidRPr="004B1734" w:rsidRDefault="004B1734" w:rsidP="004B1734">
            <w:pPr>
              <w:jc w:val="both"/>
              <w:rPr>
                <w:rFonts w:ascii="Times New Roman" w:hAnsi="Times New Roman" w:cs="Times New Roman"/>
                <w:sz w:val="24"/>
                <w:szCs w:val="24"/>
              </w:rPr>
            </w:pPr>
            <w:r w:rsidRPr="004B1734">
              <w:rPr>
                <w:rFonts w:ascii="Times New Roman" w:hAnsi="Times New Roman" w:cs="Times New Roman"/>
                <w:color w:val="000000" w:themeColor="text1"/>
                <w:spacing w:val="-6"/>
                <w:szCs w:val="24"/>
              </w:rPr>
              <w:t>4.1.2 Menyelesaikan masalah sehari – hari yang berkaitan dengan operasi hitung bilangan pecahan.</w:t>
            </w:r>
          </w:p>
        </w:tc>
        <w:tc>
          <w:tcPr>
            <w:tcW w:w="1427" w:type="dxa"/>
          </w:tcPr>
          <w:p w:rsidR="002272AD" w:rsidRPr="00750592" w:rsidRDefault="00876606" w:rsidP="009F5123">
            <w:pPr>
              <w:jc w:val="both"/>
              <w:rPr>
                <w:rFonts w:ascii="Times New Roman" w:hAnsi="Times New Roman" w:cs="Times New Roman"/>
                <w:sz w:val="24"/>
                <w:szCs w:val="24"/>
              </w:rPr>
            </w:pPr>
            <w:r>
              <w:rPr>
                <w:rFonts w:ascii="Times New Roman" w:hAnsi="Times New Roman" w:cs="Times New Roman"/>
                <w:sz w:val="24"/>
                <w:szCs w:val="24"/>
              </w:rPr>
              <w:t>Ketrampilan : proses</w:t>
            </w:r>
          </w:p>
        </w:tc>
        <w:tc>
          <w:tcPr>
            <w:tcW w:w="991" w:type="dxa"/>
          </w:tcPr>
          <w:p w:rsidR="002272AD" w:rsidRPr="00750592" w:rsidRDefault="002272AD" w:rsidP="009F5123">
            <w:pPr>
              <w:jc w:val="center"/>
              <w:rPr>
                <w:rFonts w:ascii="Times New Roman" w:hAnsi="Times New Roman" w:cs="Times New Roman"/>
                <w:sz w:val="24"/>
                <w:szCs w:val="24"/>
              </w:rPr>
            </w:pPr>
            <w:r>
              <w:rPr>
                <w:rFonts w:ascii="Times New Roman" w:hAnsi="Times New Roman" w:cs="Times New Roman"/>
                <w:sz w:val="24"/>
                <w:szCs w:val="24"/>
              </w:rPr>
              <w:t>2 JP</w:t>
            </w:r>
          </w:p>
        </w:tc>
        <w:tc>
          <w:tcPr>
            <w:tcW w:w="1971" w:type="dxa"/>
          </w:tcPr>
          <w:p w:rsidR="002272AD" w:rsidRDefault="002272AD" w:rsidP="009F5123">
            <w:pPr>
              <w:jc w:val="both"/>
              <w:rPr>
                <w:rFonts w:ascii="Times New Roman" w:hAnsi="Times New Roman"/>
              </w:rPr>
            </w:pPr>
            <w:r w:rsidRPr="00DC5D15">
              <w:rPr>
                <w:rFonts w:ascii="Times New Roman" w:hAnsi="Times New Roman"/>
              </w:rPr>
              <w:t xml:space="preserve">Kementerian Pendidikan dan Kebudayaan. 2016. Matematika SMP/MTs Kelas VII Semester 1. </w:t>
            </w:r>
          </w:p>
          <w:p w:rsidR="002272AD" w:rsidRDefault="004B1734" w:rsidP="009F5123">
            <w:pPr>
              <w:jc w:val="both"/>
              <w:rPr>
                <w:rFonts w:ascii="Times New Roman" w:hAnsi="Times New Roman" w:cs="Times New Roman"/>
                <w:sz w:val="24"/>
                <w:szCs w:val="24"/>
              </w:rPr>
            </w:pPr>
            <w:r>
              <w:rPr>
                <w:rFonts w:ascii="Times New Roman" w:hAnsi="Times New Roman"/>
              </w:rPr>
              <w:t>Bahan Ajar, Media sosial, youtube.</w:t>
            </w:r>
          </w:p>
        </w:tc>
      </w:tr>
      <w:tr w:rsidR="002272AD" w:rsidTr="00E976D9">
        <w:tc>
          <w:tcPr>
            <w:tcW w:w="3261" w:type="dxa"/>
          </w:tcPr>
          <w:p w:rsidR="002272AD" w:rsidRPr="00750592" w:rsidRDefault="002272AD" w:rsidP="009F5123">
            <w:pPr>
              <w:jc w:val="both"/>
              <w:rPr>
                <w:rFonts w:ascii="Times New Roman" w:hAnsi="Times New Roman" w:cs="Times New Roman"/>
                <w:sz w:val="24"/>
                <w:szCs w:val="24"/>
              </w:rPr>
            </w:pPr>
            <w:r>
              <w:rPr>
                <w:rFonts w:ascii="BookmanOldStyle" w:eastAsia="Times New Roman" w:hAnsi="BookmanOldStyle" w:cs="Times New Roman"/>
                <w:color w:val="000000"/>
                <w:lang w:eastAsia="id-ID"/>
              </w:rPr>
              <w:t xml:space="preserve">3.2 Menjelaskan himpunan, </w:t>
            </w:r>
            <w:r w:rsidRPr="00D61A89">
              <w:rPr>
                <w:rFonts w:ascii="BookmanOldStyle" w:eastAsia="Times New Roman" w:hAnsi="BookmanOldStyle" w:cs="Times New Roman"/>
                <w:color w:val="000000"/>
                <w:lang w:eastAsia="id-ID"/>
              </w:rPr>
              <w:t>himpunan</w:t>
            </w:r>
            <w:r>
              <w:rPr>
                <w:rFonts w:ascii="BookmanOldStyle" w:eastAsia="Times New Roman" w:hAnsi="BookmanOldStyle" w:cs="Times New Roman"/>
                <w:color w:val="000000"/>
                <w:lang w:eastAsia="id-ID"/>
              </w:rPr>
              <w:t xml:space="preserve"> </w:t>
            </w:r>
            <w:r w:rsidRPr="00D61A89">
              <w:rPr>
                <w:rFonts w:ascii="BookmanOldStyle" w:eastAsia="Times New Roman" w:hAnsi="BookmanOldStyle" w:cs="Times New Roman"/>
                <w:color w:val="000000"/>
                <w:lang w:eastAsia="id-ID"/>
              </w:rPr>
              <w:t>bagian, himpunan semesta, himpunan</w:t>
            </w:r>
            <w:r>
              <w:rPr>
                <w:rFonts w:ascii="BookmanOldStyle" w:eastAsia="Times New Roman" w:hAnsi="BookmanOldStyle" w:cs="Times New Roman"/>
                <w:color w:val="000000"/>
                <w:lang w:eastAsia="id-ID"/>
              </w:rPr>
              <w:t xml:space="preserve"> </w:t>
            </w:r>
            <w:r w:rsidRPr="00D61A89">
              <w:rPr>
                <w:rFonts w:ascii="BookmanOldStyle" w:eastAsia="Times New Roman" w:hAnsi="BookmanOldStyle" w:cs="Times New Roman"/>
                <w:color w:val="000000"/>
                <w:lang w:eastAsia="id-ID"/>
              </w:rPr>
              <w:t>kosong, komplemen himpunan, dan</w:t>
            </w:r>
            <w:r>
              <w:rPr>
                <w:rFonts w:ascii="BookmanOldStyle" w:eastAsia="Times New Roman" w:hAnsi="BookmanOldStyle" w:cs="Times New Roman"/>
                <w:color w:val="000000"/>
                <w:lang w:eastAsia="id-ID"/>
              </w:rPr>
              <w:t xml:space="preserve"> </w:t>
            </w:r>
            <w:r w:rsidRPr="00D61A89">
              <w:rPr>
                <w:rFonts w:ascii="BookmanOldStyle" w:eastAsia="Times New Roman" w:hAnsi="BookmanOldStyle" w:cs="Times New Roman"/>
                <w:color w:val="000000"/>
                <w:lang w:eastAsia="id-ID"/>
              </w:rPr>
              <w:t>melakukan operasi biner pada dua</w:t>
            </w:r>
            <w:r>
              <w:rPr>
                <w:rFonts w:ascii="BookmanOldStyle" w:eastAsia="Times New Roman" w:hAnsi="BookmanOldStyle" w:cs="Times New Roman"/>
                <w:color w:val="000000"/>
                <w:lang w:eastAsia="id-ID"/>
              </w:rPr>
              <w:t xml:space="preserve"> </w:t>
            </w:r>
            <w:r w:rsidRPr="00D61A89">
              <w:rPr>
                <w:rFonts w:ascii="BookmanOldStyle" w:eastAsia="Times New Roman" w:hAnsi="BookmanOldStyle" w:cs="Times New Roman"/>
                <w:color w:val="000000"/>
                <w:lang w:eastAsia="id-ID"/>
              </w:rPr>
              <w:t>himpunan menggunakan masalah</w:t>
            </w:r>
            <w:r>
              <w:rPr>
                <w:rFonts w:ascii="BookmanOldStyle" w:eastAsia="Times New Roman" w:hAnsi="BookmanOldStyle" w:cs="Times New Roman"/>
                <w:color w:val="000000"/>
                <w:lang w:eastAsia="id-ID"/>
              </w:rPr>
              <w:t xml:space="preserve"> </w:t>
            </w:r>
            <w:r w:rsidRPr="00D61A89">
              <w:rPr>
                <w:rFonts w:ascii="BookmanOldStyle" w:eastAsia="Times New Roman" w:hAnsi="BookmanOldStyle" w:cs="Times New Roman"/>
                <w:color w:val="000000"/>
                <w:lang w:eastAsia="id-ID"/>
              </w:rPr>
              <w:t>kontekstual.</w:t>
            </w:r>
          </w:p>
        </w:tc>
        <w:tc>
          <w:tcPr>
            <w:tcW w:w="2126" w:type="dxa"/>
          </w:tcPr>
          <w:p w:rsidR="002272AD" w:rsidRPr="008D454E" w:rsidRDefault="002272AD" w:rsidP="009F5123">
            <w:pPr>
              <w:numPr>
                <w:ilvl w:val="0"/>
                <w:numId w:val="1"/>
              </w:numPr>
              <w:ind w:left="266" w:hanging="266"/>
              <w:contextualSpacing/>
              <w:jc w:val="both"/>
              <w:rPr>
                <w:rFonts w:ascii="Times New Roman" w:hAnsi="Times New Roman" w:cs="Times New Roman"/>
                <w:sz w:val="24"/>
                <w:szCs w:val="24"/>
              </w:rPr>
            </w:pPr>
            <w:r>
              <w:rPr>
                <w:rFonts w:ascii="BookmanOldStyle" w:eastAsia="Times New Roman" w:hAnsi="BookmanOldStyle" w:cs="Times New Roman"/>
                <w:color w:val="000000"/>
                <w:lang w:eastAsia="id-ID"/>
              </w:rPr>
              <w:t>Himpunan.</w:t>
            </w:r>
          </w:p>
          <w:p w:rsidR="002272AD" w:rsidRPr="008D454E" w:rsidRDefault="002272AD" w:rsidP="009F5123">
            <w:pPr>
              <w:numPr>
                <w:ilvl w:val="0"/>
                <w:numId w:val="1"/>
              </w:numPr>
              <w:ind w:left="266" w:hanging="266"/>
              <w:contextualSpacing/>
              <w:jc w:val="both"/>
              <w:rPr>
                <w:rFonts w:ascii="Times New Roman" w:hAnsi="Times New Roman" w:cs="Times New Roman"/>
                <w:sz w:val="24"/>
                <w:szCs w:val="24"/>
              </w:rPr>
            </w:pPr>
            <w:r>
              <w:rPr>
                <w:rFonts w:ascii="BookmanOldStyle" w:eastAsia="Times New Roman" w:hAnsi="BookmanOldStyle" w:cs="Times New Roman"/>
                <w:color w:val="000000"/>
                <w:lang w:eastAsia="id-ID"/>
              </w:rPr>
              <w:t>H</w:t>
            </w:r>
            <w:r w:rsidRPr="00D61A89">
              <w:rPr>
                <w:rFonts w:ascii="BookmanOldStyle" w:eastAsia="Times New Roman" w:hAnsi="BookmanOldStyle" w:cs="Times New Roman"/>
                <w:color w:val="000000"/>
                <w:lang w:eastAsia="id-ID"/>
              </w:rPr>
              <w:t>impunan</w:t>
            </w:r>
            <w:r>
              <w:rPr>
                <w:rFonts w:ascii="BookmanOldStyle" w:eastAsia="Times New Roman" w:hAnsi="BookmanOldStyle" w:cs="Times New Roman"/>
                <w:color w:val="000000"/>
                <w:lang w:eastAsia="id-ID"/>
              </w:rPr>
              <w:t xml:space="preserve"> </w:t>
            </w:r>
            <w:r w:rsidRPr="00D61A89">
              <w:rPr>
                <w:rFonts w:ascii="BookmanOldStyle" w:eastAsia="Times New Roman" w:hAnsi="BookmanOldStyle" w:cs="Times New Roman"/>
                <w:color w:val="000000"/>
                <w:lang w:eastAsia="id-ID"/>
              </w:rPr>
              <w:t>bagian, himpunan semesta, himpunan</w:t>
            </w:r>
            <w:r>
              <w:rPr>
                <w:rFonts w:ascii="BookmanOldStyle" w:eastAsia="Times New Roman" w:hAnsi="BookmanOldStyle" w:cs="Times New Roman"/>
                <w:color w:val="000000"/>
                <w:lang w:eastAsia="id-ID"/>
              </w:rPr>
              <w:t xml:space="preserve"> kosong, komplemen himpunan.</w:t>
            </w:r>
          </w:p>
          <w:p w:rsidR="002272AD" w:rsidRPr="00750592" w:rsidRDefault="002272AD" w:rsidP="009F5123">
            <w:pPr>
              <w:numPr>
                <w:ilvl w:val="0"/>
                <w:numId w:val="1"/>
              </w:numPr>
              <w:ind w:left="266" w:hanging="266"/>
              <w:contextualSpacing/>
              <w:jc w:val="both"/>
              <w:rPr>
                <w:rFonts w:ascii="Times New Roman" w:hAnsi="Times New Roman" w:cs="Times New Roman"/>
                <w:sz w:val="24"/>
                <w:szCs w:val="24"/>
              </w:rPr>
            </w:pPr>
            <w:r>
              <w:rPr>
                <w:rFonts w:ascii="BookmanOldStyle" w:eastAsia="Times New Roman" w:hAnsi="BookmanOldStyle" w:cs="Times New Roman"/>
                <w:color w:val="000000"/>
                <w:lang w:eastAsia="id-ID"/>
              </w:rPr>
              <w:t>O</w:t>
            </w:r>
            <w:r w:rsidRPr="00D61A89">
              <w:rPr>
                <w:rFonts w:ascii="BookmanOldStyle" w:eastAsia="Times New Roman" w:hAnsi="BookmanOldStyle" w:cs="Times New Roman"/>
                <w:color w:val="000000"/>
                <w:lang w:eastAsia="id-ID"/>
              </w:rPr>
              <w:t>perasi biner pada dua</w:t>
            </w:r>
            <w:r>
              <w:rPr>
                <w:rFonts w:ascii="BookmanOldStyle" w:eastAsia="Times New Roman" w:hAnsi="BookmanOldStyle" w:cs="Times New Roman"/>
                <w:color w:val="000000"/>
                <w:lang w:eastAsia="id-ID"/>
              </w:rPr>
              <w:t xml:space="preserve"> </w:t>
            </w:r>
            <w:r w:rsidRPr="00D61A89">
              <w:rPr>
                <w:rFonts w:ascii="BookmanOldStyle" w:eastAsia="Times New Roman" w:hAnsi="BookmanOldStyle" w:cs="Times New Roman"/>
                <w:color w:val="000000"/>
                <w:lang w:eastAsia="id-ID"/>
              </w:rPr>
              <w:t>himpunan</w:t>
            </w:r>
            <w:r>
              <w:rPr>
                <w:rFonts w:ascii="BookmanOldStyle" w:eastAsia="Times New Roman" w:hAnsi="BookmanOldStyle" w:cs="Times New Roman"/>
                <w:color w:val="000000"/>
                <w:lang w:eastAsia="id-ID"/>
              </w:rPr>
              <w:t>.</w:t>
            </w:r>
          </w:p>
        </w:tc>
        <w:tc>
          <w:tcPr>
            <w:tcW w:w="3260" w:type="dxa"/>
          </w:tcPr>
          <w:p w:rsidR="002272AD" w:rsidRPr="008D454E" w:rsidRDefault="002272AD" w:rsidP="009F5123">
            <w:pPr>
              <w:numPr>
                <w:ilvl w:val="0"/>
                <w:numId w:val="1"/>
              </w:numPr>
              <w:ind w:left="266" w:hanging="266"/>
              <w:contextualSpacing/>
              <w:jc w:val="both"/>
              <w:rPr>
                <w:rFonts w:ascii="Times New Roman" w:hAnsi="Times New Roman"/>
                <w:spacing w:val="-6"/>
                <w:sz w:val="24"/>
                <w:szCs w:val="24"/>
              </w:rPr>
            </w:pPr>
            <w:r w:rsidRPr="008D454E">
              <w:rPr>
                <w:rFonts w:ascii="Times New Roman" w:hAnsi="Times New Roman"/>
                <w:spacing w:val="-6"/>
                <w:sz w:val="24"/>
                <w:szCs w:val="24"/>
              </w:rPr>
              <w:t>Menjelaskan berbagai macam bentuk himpunan.</w:t>
            </w:r>
          </w:p>
          <w:p w:rsidR="002272AD" w:rsidRPr="008D454E" w:rsidRDefault="002272AD" w:rsidP="009F5123">
            <w:pPr>
              <w:numPr>
                <w:ilvl w:val="0"/>
                <w:numId w:val="1"/>
              </w:numPr>
              <w:ind w:left="266" w:hanging="266"/>
              <w:contextualSpacing/>
              <w:jc w:val="both"/>
              <w:rPr>
                <w:rFonts w:ascii="Times New Roman" w:hAnsi="Times New Roman"/>
                <w:spacing w:val="-6"/>
                <w:sz w:val="24"/>
                <w:szCs w:val="24"/>
              </w:rPr>
            </w:pPr>
            <w:r w:rsidRPr="008D454E">
              <w:rPr>
                <w:rFonts w:ascii="Times New Roman" w:hAnsi="Times New Roman"/>
                <w:spacing w:val="-6"/>
                <w:sz w:val="24"/>
                <w:szCs w:val="24"/>
              </w:rPr>
              <w:t xml:space="preserve">Menyelesaikan </w:t>
            </w:r>
            <w:r w:rsidRPr="008D454E">
              <w:rPr>
                <w:rFonts w:ascii="BookmanOldStyle" w:eastAsia="Times New Roman" w:hAnsi="BookmanOldStyle" w:cs="Times New Roman"/>
                <w:color w:val="000000"/>
                <w:sz w:val="24"/>
                <w:szCs w:val="24"/>
                <w:lang w:eastAsia="id-ID"/>
              </w:rPr>
              <w:t>himpunan, himpunan bagian, himpunan semesta, himpunan kosong, komplemen himpunan.</w:t>
            </w:r>
          </w:p>
          <w:p w:rsidR="002272AD" w:rsidRPr="008D454E" w:rsidRDefault="002272AD" w:rsidP="009F5123">
            <w:pPr>
              <w:numPr>
                <w:ilvl w:val="0"/>
                <w:numId w:val="1"/>
              </w:numPr>
              <w:ind w:left="266" w:hanging="266"/>
              <w:contextualSpacing/>
              <w:jc w:val="both"/>
              <w:rPr>
                <w:rFonts w:ascii="Times New Roman" w:hAnsi="Times New Roman"/>
                <w:spacing w:val="-6"/>
                <w:sz w:val="24"/>
                <w:szCs w:val="24"/>
              </w:rPr>
            </w:pPr>
            <w:r w:rsidRPr="008D454E">
              <w:rPr>
                <w:rFonts w:ascii="Times New Roman" w:hAnsi="Times New Roman"/>
                <w:spacing w:val="-6"/>
                <w:sz w:val="24"/>
                <w:szCs w:val="24"/>
              </w:rPr>
              <w:t xml:space="preserve">Menyelesaikan </w:t>
            </w:r>
            <w:r w:rsidRPr="008D454E">
              <w:rPr>
                <w:rFonts w:ascii="BookmanOldStyle" w:eastAsia="Times New Roman" w:hAnsi="BookmanOldStyle" w:cs="Times New Roman"/>
                <w:color w:val="000000"/>
                <w:sz w:val="24"/>
                <w:szCs w:val="24"/>
                <w:lang w:eastAsia="id-ID"/>
              </w:rPr>
              <w:t>operasi biner pada dua himpunan menggunakan masalah kontekstual.</w:t>
            </w:r>
          </w:p>
        </w:tc>
        <w:tc>
          <w:tcPr>
            <w:tcW w:w="3119" w:type="dxa"/>
          </w:tcPr>
          <w:p w:rsidR="004B1734" w:rsidRDefault="004B1734" w:rsidP="000865FA">
            <w:pPr>
              <w:pStyle w:val="ListParagraph"/>
              <w:widowControl w:val="0"/>
              <w:numPr>
                <w:ilvl w:val="2"/>
                <w:numId w:val="6"/>
              </w:numPr>
              <w:autoSpaceDE w:val="0"/>
              <w:autoSpaceDN w:val="0"/>
              <w:adjustRightInd w:val="0"/>
              <w:ind w:left="34" w:hanging="34"/>
              <w:jc w:val="both"/>
              <w:rPr>
                <w:rFonts w:ascii="Times New Roman" w:hAnsi="Times New Roman"/>
              </w:rPr>
            </w:pPr>
            <w:r>
              <w:rPr>
                <w:rFonts w:ascii="Times New Roman" w:hAnsi="Times New Roman"/>
              </w:rPr>
              <w:t>Menyebutkan anggota dan bukan anggota himpunan</w:t>
            </w:r>
          </w:p>
          <w:p w:rsidR="004B1734" w:rsidRDefault="004B1734" w:rsidP="000865FA">
            <w:pPr>
              <w:pStyle w:val="ListParagraph"/>
              <w:widowControl w:val="0"/>
              <w:numPr>
                <w:ilvl w:val="2"/>
                <w:numId w:val="6"/>
              </w:numPr>
              <w:autoSpaceDE w:val="0"/>
              <w:autoSpaceDN w:val="0"/>
              <w:adjustRightInd w:val="0"/>
              <w:ind w:left="34" w:hanging="34"/>
              <w:jc w:val="both"/>
              <w:rPr>
                <w:rFonts w:ascii="Times New Roman" w:hAnsi="Times New Roman"/>
              </w:rPr>
            </w:pPr>
            <w:r>
              <w:rPr>
                <w:rFonts w:ascii="Times New Roman" w:hAnsi="Times New Roman"/>
              </w:rPr>
              <w:t>Menyajikan himpunan dengan notasi pembentuk himpunan</w:t>
            </w:r>
          </w:p>
          <w:p w:rsidR="004B1734" w:rsidRDefault="004B1734" w:rsidP="000865FA">
            <w:pPr>
              <w:pStyle w:val="ListParagraph"/>
              <w:widowControl w:val="0"/>
              <w:numPr>
                <w:ilvl w:val="2"/>
                <w:numId w:val="6"/>
              </w:numPr>
              <w:autoSpaceDE w:val="0"/>
              <w:autoSpaceDN w:val="0"/>
              <w:adjustRightInd w:val="0"/>
              <w:ind w:left="34" w:hanging="34"/>
              <w:jc w:val="both"/>
              <w:rPr>
                <w:rFonts w:ascii="Times New Roman" w:hAnsi="Times New Roman"/>
              </w:rPr>
            </w:pPr>
            <w:r w:rsidRPr="004B1734">
              <w:rPr>
                <w:rFonts w:ascii="Times New Roman" w:hAnsi="Times New Roman"/>
              </w:rPr>
              <w:t>Menyatakan himpunan kosong</w:t>
            </w:r>
          </w:p>
          <w:p w:rsidR="004B1734" w:rsidRDefault="004B1734" w:rsidP="000865FA">
            <w:pPr>
              <w:pStyle w:val="ListParagraph"/>
              <w:widowControl w:val="0"/>
              <w:numPr>
                <w:ilvl w:val="2"/>
                <w:numId w:val="6"/>
              </w:numPr>
              <w:autoSpaceDE w:val="0"/>
              <w:autoSpaceDN w:val="0"/>
              <w:adjustRightInd w:val="0"/>
              <w:ind w:left="34" w:hanging="34"/>
              <w:jc w:val="both"/>
              <w:rPr>
                <w:rFonts w:ascii="Times New Roman" w:hAnsi="Times New Roman"/>
              </w:rPr>
            </w:pPr>
            <w:r w:rsidRPr="004B1734">
              <w:rPr>
                <w:rFonts w:ascii="Times New Roman" w:hAnsi="Times New Roman"/>
              </w:rPr>
              <w:t>Menyatakan himpunan semesta dari suatu himpunan</w:t>
            </w:r>
          </w:p>
          <w:p w:rsidR="004B1734" w:rsidRPr="004B1734" w:rsidRDefault="004B1734" w:rsidP="000865FA">
            <w:pPr>
              <w:pStyle w:val="ListParagraph"/>
              <w:widowControl w:val="0"/>
              <w:numPr>
                <w:ilvl w:val="2"/>
                <w:numId w:val="6"/>
              </w:numPr>
              <w:autoSpaceDE w:val="0"/>
              <w:autoSpaceDN w:val="0"/>
              <w:adjustRightInd w:val="0"/>
              <w:ind w:left="34" w:hanging="34"/>
              <w:jc w:val="both"/>
              <w:rPr>
                <w:rFonts w:ascii="Times New Roman" w:hAnsi="Times New Roman"/>
              </w:rPr>
            </w:pPr>
            <w:proofErr w:type="spellStart"/>
            <w:r w:rsidRPr="004B1734">
              <w:rPr>
                <w:rFonts w:ascii="Times New Roman" w:hAnsi="Times New Roman"/>
                <w:color w:val="000000"/>
                <w:lang w:val="en-GB" w:eastAsia="en-GB"/>
              </w:rPr>
              <w:t>Menggambar</w:t>
            </w:r>
            <w:proofErr w:type="spellEnd"/>
            <w:r w:rsidRPr="004B1734">
              <w:rPr>
                <w:rFonts w:ascii="Times New Roman" w:hAnsi="Times New Roman"/>
                <w:color w:val="000000"/>
                <w:lang w:val="en-GB" w:eastAsia="en-GB"/>
              </w:rPr>
              <w:t xml:space="preserve"> diagram Venn </w:t>
            </w:r>
            <w:proofErr w:type="spellStart"/>
            <w:r w:rsidRPr="004B1734">
              <w:rPr>
                <w:rFonts w:ascii="Times New Roman" w:hAnsi="Times New Roman"/>
                <w:color w:val="000000"/>
                <w:lang w:val="en-GB" w:eastAsia="en-GB"/>
              </w:rPr>
              <w:t>dari</w:t>
            </w:r>
            <w:proofErr w:type="spellEnd"/>
            <w:r w:rsidRPr="004B1734">
              <w:rPr>
                <w:rFonts w:ascii="Times New Roman" w:hAnsi="Times New Roman"/>
                <w:color w:val="000000"/>
                <w:lang w:val="en-GB" w:eastAsia="en-GB"/>
              </w:rPr>
              <w:t xml:space="preserve"> </w:t>
            </w:r>
            <w:proofErr w:type="spellStart"/>
            <w:r w:rsidRPr="004B1734">
              <w:rPr>
                <w:rFonts w:ascii="Times New Roman" w:hAnsi="Times New Roman"/>
                <w:color w:val="000000"/>
                <w:lang w:val="en-GB" w:eastAsia="en-GB"/>
              </w:rPr>
              <w:t>suatu</w:t>
            </w:r>
            <w:proofErr w:type="spellEnd"/>
            <w:r w:rsidRPr="004B1734">
              <w:rPr>
                <w:rFonts w:ascii="Times New Roman" w:hAnsi="Times New Roman"/>
                <w:color w:val="000000"/>
                <w:lang w:val="en-GB" w:eastAsia="en-GB"/>
              </w:rPr>
              <w:t xml:space="preserve"> </w:t>
            </w:r>
            <w:proofErr w:type="spellStart"/>
            <w:r w:rsidRPr="004B1734">
              <w:rPr>
                <w:rFonts w:ascii="Times New Roman" w:hAnsi="Times New Roman"/>
                <w:color w:val="000000"/>
                <w:lang w:val="en-GB" w:eastAsia="en-GB"/>
              </w:rPr>
              <w:t>himpunan</w:t>
            </w:r>
            <w:proofErr w:type="spellEnd"/>
          </w:p>
          <w:p w:rsidR="000865FA" w:rsidRDefault="004B1734" w:rsidP="000865FA">
            <w:pPr>
              <w:pStyle w:val="ListParagraph"/>
              <w:widowControl w:val="0"/>
              <w:numPr>
                <w:ilvl w:val="2"/>
                <w:numId w:val="6"/>
              </w:numPr>
              <w:autoSpaceDE w:val="0"/>
              <w:autoSpaceDN w:val="0"/>
              <w:adjustRightInd w:val="0"/>
              <w:ind w:left="34" w:hanging="34"/>
              <w:jc w:val="both"/>
              <w:rPr>
                <w:rFonts w:ascii="Times New Roman" w:hAnsi="Times New Roman"/>
              </w:rPr>
            </w:pPr>
            <w:r w:rsidRPr="004B1734">
              <w:rPr>
                <w:rFonts w:ascii="Times New Roman" w:hAnsi="Times New Roman"/>
              </w:rPr>
              <w:t>Meny</w:t>
            </w:r>
            <w:r w:rsidR="000865FA">
              <w:rPr>
                <w:rFonts w:ascii="Times New Roman" w:hAnsi="Times New Roman"/>
              </w:rPr>
              <w:t>atakan irisan dari dua  himpuna</w:t>
            </w:r>
          </w:p>
          <w:p w:rsidR="002272AD" w:rsidRPr="000865FA" w:rsidRDefault="004B1734" w:rsidP="000865FA">
            <w:pPr>
              <w:pStyle w:val="ListParagraph"/>
              <w:widowControl w:val="0"/>
              <w:numPr>
                <w:ilvl w:val="2"/>
                <w:numId w:val="6"/>
              </w:numPr>
              <w:autoSpaceDE w:val="0"/>
              <w:autoSpaceDN w:val="0"/>
              <w:adjustRightInd w:val="0"/>
              <w:ind w:left="34" w:hanging="34"/>
              <w:jc w:val="both"/>
              <w:rPr>
                <w:rFonts w:ascii="Times New Roman" w:hAnsi="Times New Roman"/>
              </w:rPr>
            </w:pPr>
            <w:r w:rsidRPr="000865FA">
              <w:rPr>
                <w:rFonts w:ascii="Times New Roman" w:hAnsi="Times New Roman"/>
              </w:rPr>
              <w:t>Menyelesaikan masalah kontekstual yang berkaitan dengan irisan dua himpunan</w:t>
            </w:r>
          </w:p>
        </w:tc>
        <w:tc>
          <w:tcPr>
            <w:tcW w:w="1427" w:type="dxa"/>
          </w:tcPr>
          <w:p w:rsidR="002272AD" w:rsidRDefault="002272AD" w:rsidP="009F5123">
            <w:pPr>
              <w:jc w:val="both"/>
              <w:rPr>
                <w:rFonts w:ascii="Times New Roman" w:hAnsi="Times New Roman" w:cs="Times New Roman"/>
                <w:sz w:val="24"/>
                <w:szCs w:val="24"/>
              </w:rPr>
            </w:pPr>
            <w:r>
              <w:rPr>
                <w:rFonts w:ascii="Times New Roman" w:hAnsi="Times New Roman" w:cs="Times New Roman"/>
                <w:sz w:val="24"/>
                <w:szCs w:val="24"/>
              </w:rPr>
              <w:t xml:space="preserve">Penugasan </w:t>
            </w:r>
          </w:p>
          <w:p w:rsidR="002272AD" w:rsidRPr="00750592" w:rsidRDefault="002272AD" w:rsidP="009F5123">
            <w:pPr>
              <w:jc w:val="both"/>
              <w:rPr>
                <w:rFonts w:ascii="Times New Roman" w:hAnsi="Times New Roman" w:cs="Times New Roman"/>
                <w:sz w:val="24"/>
                <w:szCs w:val="24"/>
              </w:rPr>
            </w:pPr>
            <w:r>
              <w:rPr>
                <w:rFonts w:ascii="Times New Roman" w:hAnsi="Times New Roman" w:cs="Times New Roman"/>
                <w:sz w:val="24"/>
                <w:szCs w:val="24"/>
              </w:rPr>
              <w:t>Tes tertulis</w:t>
            </w:r>
          </w:p>
        </w:tc>
        <w:tc>
          <w:tcPr>
            <w:tcW w:w="991" w:type="dxa"/>
          </w:tcPr>
          <w:p w:rsidR="002272AD" w:rsidRPr="00750592" w:rsidRDefault="00D30BB6" w:rsidP="009F5123">
            <w:pPr>
              <w:jc w:val="center"/>
              <w:rPr>
                <w:rFonts w:ascii="Times New Roman" w:hAnsi="Times New Roman" w:cs="Times New Roman"/>
                <w:sz w:val="24"/>
                <w:szCs w:val="24"/>
              </w:rPr>
            </w:pPr>
            <w:r>
              <w:rPr>
                <w:rFonts w:ascii="Times New Roman" w:hAnsi="Times New Roman" w:cs="Times New Roman"/>
                <w:sz w:val="24"/>
                <w:szCs w:val="24"/>
              </w:rPr>
              <w:t xml:space="preserve">8 </w:t>
            </w:r>
            <w:r w:rsidR="002272AD">
              <w:rPr>
                <w:rFonts w:ascii="Times New Roman" w:hAnsi="Times New Roman" w:cs="Times New Roman"/>
                <w:sz w:val="24"/>
                <w:szCs w:val="24"/>
              </w:rPr>
              <w:t>JP</w:t>
            </w:r>
          </w:p>
        </w:tc>
        <w:tc>
          <w:tcPr>
            <w:tcW w:w="1971" w:type="dxa"/>
          </w:tcPr>
          <w:p w:rsidR="002272AD" w:rsidRDefault="002272AD" w:rsidP="009F5123">
            <w:pPr>
              <w:jc w:val="both"/>
              <w:rPr>
                <w:rFonts w:ascii="Times New Roman" w:hAnsi="Times New Roman"/>
              </w:rPr>
            </w:pPr>
            <w:r w:rsidRPr="00DC5D15">
              <w:rPr>
                <w:rFonts w:ascii="Times New Roman" w:hAnsi="Times New Roman"/>
              </w:rPr>
              <w:t xml:space="preserve">Kementerian Pendidikan dan Kebudayaan. 2016. Matematika SMP/MTs Kelas VII Semester 1. </w:t>
            </w:r>
          </w:p>
          <w:p w:rsidR="002272AD" w:rsidRDefault="002272AD" w:rsidP="009F5123">
            <w:pPr>
              <w:jc w:val="both"/>
              <w:rPr>
                <w:rFonts w:ascii="Times New Roman" w:hAnsi="Times New Roman" w:cs="Times New Roman"/>
                <w:sz w:val="24"/>
                <w:szCs w:val="24"/>
              </w:rPr>
            </w:pPr>
            <w:r>
              <w:rPr>
                <w:rFonts w:ascii="Times New Roman" w:hAnsi="Times New Roman"/>
              </w:rPr>
              <w:t>Bahan Ajar, Media sosial.</w:t>
            </w:r>
          </w:p>
          <w:p w:rsidR="002272AD" w:rsidRDefault="002272AD" w:rsidP="009F5123">
            <w:pPr>
              <w:jc w:val="both"/>
              <w:rPr>
                <w:rFonts w:ascii="Times New Roman" w:hAnsi="Times New Roman" w:cs="Times New Roman"/>
                <w:sz w:val="24"/>
                <w:szCs w:val="24"/>
              </w:rPr>
            </w:pPr>
          </w:p>
        </w:tc>
      </w:tr>
      <w:tr w:rsidR="002272AD" w:rsidTr="00E976D9">
        <w:tc>
          <w:tcPr>
            <w:tcW w:w="3261" w:type="dxa"/>
          </w:tcPr>
          <w:p w:rsidR="002272AD" w:rsidRPr="00DC5D15" w:rsidRDefault="002272AD" w:rsidP="009F5123">
            <w:pPr>
              <w:contextualSpacing/>
              <w:jc w:val="both"/>
              <w:rPr>
                <w:rFonts w:ascii="Times New Roman" w:hAnsi="Times New Roman"/>
                <w:spacing w:val="-6"/>
              </w:rPr>
            </w:pPr>
            <w:r>
              <w:rPr>
                <w:rFonts w:ascii="BookmanOldStyle" w:eastAsia="Times New Roman" w:hAnsi="BookmanOldStyle" w:cs="Times New Roman"/>
                <w:color w:val="000000"/>
                <w:lang w:eastAsia="id-ID"/>
              </w:rPr>
              <w:t xml:space="preserve">4.2 </w:t>
            </w:r>
            <w:r w:rsidRPr="00D61A89">
              <w:rPr>
                <w:rFonts w:ascii="BookmanOldStyle" w:eastAsia="Times New Roman" w:hAnsi="BookmanOldStyle" w:cs="Times New Roman"/>
                <w:color w:val="000000"/>
                <w:lang w:eastAsia="id-ID"/>
              </w:rPr>
              <w:t>Menyelesaikan masalah kontekstual</w:t>
            </w:r>
            <w:r>
              <w:rPr>
                <w:rFonts w:ascii="BookmanOldStyle" w:eastAsia="Times New Roman" w:hAnsi="BookmanOldStyle" w:cs="Times New Roman"/>
                <w:color w:val="000000"/>
                <w:lang w:eastAsia="id-ID"/>
              </w:rPr>
              <w:t xml:space="preserve"> </w:t>
            </w:r>
            <w:r w:rsidRPr="00D61A89">
              <w:rPr>
                <w:rFonts w:ascii="BookmanOldStyle" w:eastAsia="Times New Roman" w:hAnsi="BookmanOldStyle" w:cs="Times New Roman"/>
                <w:color w:val="000000"/>
                <w:lang w:eastAsia="id-ID"/>
              </w:rPr>
              <w:t>yang berkaitan dengan himpunan,</w:t>
            </w:r>
            <w:r>
              <w:rPr>
                <w:rFonts w:ascii="BookmanOldStyle" w:eastAsia="Times New Roman" w:hAnsi="BookmanOldStyle" w:cs="Times New Roman"/>
                <w:color w:val="000000"/>
                <w:lang w:eastAsia="id-ID"/>
              </w:rPr>
              <w:t xml:space="preserve"> </w:t>
            </w:r>
            <w:r w:rsidRPr="00D61A89">
              <w:rPr>
                <w:rFonts w:ascii="BookmanOldStyle" w:eastAsia="Times New Roman" w:hAnsi="BookmanOldStyle" w:cs="Times New Roman"/>
                <w:color w:val="000000"/>
                <w:lang w:eastAsia="id-ID"/>
              </w:rPr>
              <w:t>himpunan bagian, himpunan semesta,</w:t>
            </w:r>
            <w:r>
              <w:rPr>
                <w:rFonts w:ascii="BookmanOldStyle" w:eastAsia="Times New Roman" w:hAnsi="BookmanOldStyle" w:cs="Times New Roman"/>
                <w:color w:val="000000"/>
                <w:lang w:eastAsia="id-ID"/>
              </w:rPr>
              <w:t xml:space="preserve"> </w:t>
            </w:r>
            <w:r w:rsidRPr="00D61A89">
              <w:rPr>
                <w:rFonts w:ascii="BookmanOldStyle" w:eastAsia="Times New Roman" w:hAnsi="BookmanOldStyle" w:cs="Times New Roman"/>
                <w:color w:val="000000"/>
                <w:lang w:eastAsia="id-ID"/>
              </w:rPr>
              <w:t>himpunan kosong, komplemen</w:t>
            </w:r>
            <w:r>
              <w:rPr>
                <w:rFonts w:ascii="BookmanOldStyle" w:eastAsia="Times New Roman" w:hAnsi="BookmanOldStyle" w:cs="Times New Roman"/>
                <w:color w:val="000000"/>
                <w:lang w:eastAsia="id-ID"/>
              </w:rPr>
              <w:t xml:space="preserve"> </w:t>
            </w:r>
            <w:r w:rsidRPr="00D61A89">
              <w:rPr>
                <w:rFonts w:ascii="BookmanOldStyle" w:eastAsia="Times New Roman" w:hAnsi="BookmanOldStyle" w:cs="Times New Roman"/>
                <w:color w:val="000000"/>
                <w:lang w:eastAsia="id-ID"/>
              </w:rPr>
              <w:t xml:space="preserve">himpunan dan operasi biner pada </w:t>
            </w:r>
            <w:r w:rsidRPr="00D61A89">
              <w:rPr>
                <w:rFonts w:ascii="BookmanOldStyle" w:eastAsia="Times New Roman" w:hAnsi="BookmanOldStyle" w:cs="Times New Roman"/>
                <w:color w:val="000000"/>
                <w:lang w:eastAsia="id-ID"/>
              </w:rPr>
              <w:lastRenderedPageBreak/>
              <w:t>dua</w:t>
            </w:r>
            <w:r>
              <w:rPr>
                <w:rFonts w:ascii="BookmanOldStyle" w:eastAsia="Times New Roman" w:hAnsi="BookmanOldStyle" w:cs="Times New Roman"/>
                <w:color w:val="000000"/>
                <w:lang w:eastAsia="id-ID"/>
              </w:rPr>
              <w:t xml:space="preserve"> himpunan.</w:t>
            </w:r>
          </w:p>
          <w:p w:rsidR="002272AD" w:rsidRPr="00750592" w:rsidRDefault="002272AD" w:rsidP="009F5123">
            <w:pPr>
              <w:jc w:val="both"/>
              <w:rPr>
                <w:rFonts w:ascii="Times New Roman" w:hAnsi="Times New Roman" w:cs="Times New Roman"/>
                <w:sz w:val="24"/>
                <w:szCs w:val="24"/>
              </w:rPr>
            </w:pPr>
          </w:p>
        </w:tc>
        <w:tc>
          <w:tcPr>
            <w:tcW w:w="2126" w:type="dxa"/>
          </w:tcPr>
          <w:p w:rsidR="002272AD" w:rsidRPr="008D454E" w:rsidRDefault="002272AD" w:rsidP="009F5123">
            <w:pPr>
              <w:numPr>
                <w:ilvl w:val="0"/>
                <w:numId w:val="1"/>
              </w:numPr>
              <w:ind w:left="266" w:hanging="266"/>
              <w:contextualSpacing/>
              <w:jc w:val="both"/>
              <w:rPr>
                <w:rFonts w:ascii="Times New Roman" w:hAnsi="Times New Roman" w:cs="Times New Roman"/>
                <w:sz w:val="24"/>
                <w:szCs w:val="24"/>
              </w:rPr>
            </w:pPr>
            <w:r>
              <w:rPr>
                <w:rFonts w:ascii="BookmanOldStyle" w:eastAsia="Times New Roman" w:hAnsi="BookmanOldStyle" w:cs="Times New Roman"/>
                <w:color w:val="000000"/>
                <w:lang w:eastAsia="id-ID"/>
              </w:rPr>
              <w:lastRenderedPageBreak/>
              <w:t>Himpunan.</w:t>
            </w:r>
          </w:p>
          <w:p w:rsidR="002272AD" w:rsidRDefault="002272AD" w:rsidP="009F5123">
            <w:pPr>
              <w:numPr>
                <w:ilvl w:val="0"/>
                <w:numId w:val="1"/>
              </w:numPr>
              <w:ind w:left="266" w:hanging="266"/>
              <w:contextualSpacing/>
              <w:jc w:val="both"/>
              <w:rPr>
                <w:rFonts w:ascii="Times New Roman" w:hAnsi="Times New Roman" w:cs="Times New Roman"/>
                <w:sz w:val="24"/>
                <w:szCs w:val="24"/>
              </w:rPr>
            </w:pPr>
            <w:r>
              <w:rPr>
                <w:rFonts w:ascii="BookmanOldStyle" w:eastAsia="Times New Roman" w:hAnsi="BookmanOldStyle" w:cs="Times New Roman"/>
                <w:color w:val="000000"/>
                <w:lang w:eastAsia="id-ID"/>
              </w:rPr>
              <w:t>H</w:t>
            </w:r>
            <w:r w:rsidRPr="00D61A89">
              <w:rPr>
                <w:rFonts w:ascii="BookmanOldStyle" w:eastAsia="Times New Roman" w:hAnsi="BookmanOldStyle" w:cs="Times New Roman"/>
                <w:color w:val="000000"/>
                <w:lang w:eastAsia="id-ID"/>
              </w:rPr>
              <w:t>impunan</w:t>
            </w:r>
            <w:r>
              <w:rPr>
                <w:rFonts w:ascii="BookmanOldStyle" w:eastAsia="Times New Roman" w:hAnsi="BookmanOldStyle" w:cs="Times New Roman"/>
                <w:color w:val="000000"/>
                <w:lang w:eastAsia="id-ID"/>
              </w:rPr>
              <w:t xml:space="preserve"> </w:t>
            </w:r>
            <w:r w:rsidRPr="00D61A89">
              <w:rPr>
                <w:rFonts w:ascii="BookmanOldStyle" w:eastAsia="Times New Roman" w:hAnsi="BookmanOldStyle" w:cs="Times New Roman"/>
                <w:color w:val="000000"/>
                <w:lang w:eastAsia="id-ID"/>
              </w:rPr>
              <w:t>bagian, himpunan semesta, himpunan</w:t>
            </w:r>
            <w:r>
              <w:rPr>
                <w:rFonts w:ascii="BookmanOldStyle" w:eastAsia="Times New Roman" w:hAnsi="BookmanOldStyle" w:cs="Times New Roman"/>
                <w:color w:val="000000"/>
                <w:lang w:eastAsia="id-ID"/>
              </w:rPr>
              <w:t xml:space="preserve"> kosong, </w:t>
            </w:r>
            <w:r>
              <w:rPr>
                <w:rFonts w:ascii="BookmanOldStyle" w:eastAsia="Times New Roman" w:hAnsi="BookmanOldStyle" w:cs="Times New Roman"/>
                <w:color w:val="000000"/>
                <w:lang w:eastAsia="id-ID"/>
              </w:rPr>
              <w:lastRenderedPageBreak/>
              <w:t>komplemen himpunan.</w:t>
            </w:r>
          </w:p>
          <w:p w:rsidR="002272AD" w:rsidRPr="008D454E" w:rsidRDefault="002272AD" w:rsidP="009F5123">
            <w:pPr>
              <w:numPr>
                <w:ilvl w:val="0"/>
                <w:numId w:val="1"/>
              </w:numPr>
              <w:ind w:left="266" w:hanging="266"/>
              <w:contextualSpacing/>
              <w:jc w:val="both"/>
              <w:rPr>
                <w:rFonts w:ascii="Times New Roman" w:hAnsi="Times New Roman" w:cs="Times New Roman"/>
                <w:sz w:val="24"/>
                <w:szCs w:val="24"/>
              </w:rPr>
            </w:pPr>
            <w:r w:rsidRPr="008D454E">
              <w:rPr>
                <w:rFonts w:ascii="BookmanOldStyle" w:eastAsia="Times New Roman" w:hAnsi="BookmanOldStyle" w:cs="Times New Roman"/>
                <w:color w:val="000000"/>
                <w:lang w:eastAsia="id-ID"/>
              </w:rPr>
              <w:t>Operasi biner pada dua himpunan.</w:t>
            </w:r>
          </w:p>
        </w:tc>
        <w:tc>
          <w:tcPr>
            <w:tcW w:w="3260" w:type="dxa"/>
          </w:tcPr>
          <w:p w:rsidR="002272AD" w:rsidRPr="00DC5D15" w:rsidRDefault="002272AD" w:rsidP="009F5123">
            <w:pPr>
              <w:numPr>
                <w:ilvl w:val="0"/>
                <w:numId w:val="1"/>
              </w:numPr>
              <w:ind w:left="266" w:hanging="266"/>
              <w:contextualSpacing/>
              <w:jc w:val="both"/>
              <w:rPr>
                <w:rFonts w:ascii="Times New Roman" w:hAnsi="Times New Roman"/>
                <w:spacing w:val="-6"/>
              </w:rPr>
            </w:pPr>
            <w:r w:rsidRPr="00D61A89">
              <w:rPr>
                <w:rFonts w:ascii="BookmanOldStyle" w:eastAsia="Times New Roman" w:hAnsi="BookmanOldStyle" w:cs="Times New Roman"/>
                <w:color w:val="000000"/>
                <w:lang w:eastAsia="id-ID"/>
              </w:rPr>
              <w:lastRenderedPageBreak/>
              <w:t>Menyelesaikan masalah kontekstual</w:t>
            </w:r>
            <w:r>
              <w:rPr>
                <w:rFonts w:ascii="BookmanOldStyle" w:eastAsia="Times New Roman" w:hAnsi="BookmanOldStyle" w:cs="Times New Roman"/>
                <w:color w:val="000000"/>
                <w:lang w:eastAsia="id-ID"/>
              </w:rPr>
              <w:t xml:space="preserve"> </w:t>
            </w:r>
            <w:r w:rsidRPr="00D61A89">
              <w:rPr>
                <w:rFonts w:ascii="BookmanOldStyle" w:eastAsia="Times New Roman" w:hAnsi="BookmanOldStyle" w:cs="Times New Roman"/>
                <w:color w:val="000000"/>
                <w:lang w:eastAsia="id-ID"/>
              </w:rPr>
              <w:t>yang berkaitan dengan himpunan,</w:t>
            </w:r>
            <w:r>
              <w:rPr>
                <w:rFonts w:ascii="BookmanOldStyle" w:eastAsia="Times New Roman" w:hAnsi="BookmanOldStyle" w:cs="Times New Roman"/>
                <w:color w:val="000000"/>
                <w:lang w:eastAsia="id-ID"/>
              </w:rPr>
              <w:t xml:space="preserve"> </w:t>
            </w:r>
            <w:r w:rsidRPr="00D61A89">
              <w:rPr>
                <w:rFonts w:ascii="BookmanOldStyle" w:eastAsia="Times New Roman" w:hAnsi="BookmanOldStyle" w:cs="Times New Roman"/>
                <w:color w:val="000000"/>
                <w:lang w:eastAsia="id-ID"/>
              </w:rPr>
              <w:t>himpunan bagian, himpunan semesta,</w:t>
            </w:r>
            <w:r>
              <w:rPr>
                <w:rFonts w:ascii="BookmanOldStyle" w:eastAsia="Times New Roman" w:hAnsi="BookmanOldStyle" w:cs="Times New Roman"/>
                <w:color w:val="000000"/>
                <w:lang w:eastAsia="id-ID"/>
              </w:rPr>
              <w:t xml:space="preserve"> </w:t>
            </w:r>
            <w:r w:rsidRPr="00D61A89">
              <w:rPr>
                <w:rFonts w:ascii="BookmanOldStyle" w:eastAsia="Times New Roman" w:hAnsi="BookmanOldStyle" w:cs="Times New Roman"/>
                <w:color w:val="000000"/>
                <w:lang w:eastAsia="id-ID"/>
              </w:rPr>
              <w:t>himpunan kosong, komplemen</w:t>
            </w:r>
            <w:r>
              <w:rPr>
                <w:rFonts w:ascii="BookmanOldStyle" w:eastAsia="Times New Roman" w:hAnsi="BookmanOldStyle" w:cs="Times New Roman"/>
                <w:color w:val="000000"/>
                <w:lang w:eastAsia="id-ID"/>
              </w:rPr>
              <w:t xml:space="preserve"> </w:t>
            </w:r>
            <w:r w:rsidRPr="00D61A89">
              <w:rPr>
                <w:rFonts w:ascii="BookmanOldStyle" w:eastAsia="Times New Roman" w:hAnsi="BookmanOldStyle" w:cs="Times New Roman"/>
                <w:color w:val="000000"/>
                <w:lang w:eastAsia="id-ID"/>
              </w:rPr>
              <w:t xml:space="preserve">himpunan dan operasi biner </w:t>
            </w:r>
            <w:r w:rsidRPr="00D61A89">
              <w:rPr>
                <w:rFonts w:ascii="BookmanOldStyle" w:eastAsia="Times New Roman" w:hAnsi="BookmanOldStyle" w:cs="Times New Roman"/>
                <w:color w:val="000000"/>
                <w:lang w:eastAsia="id-ID"/>
              </w:rPr>
              <w:lastRenderedPageBreak/>
              <w:t>pada dua</w:t>
            </w:r>
            <w:r>
              <w:rPr>
                <w:rFonts w:ascii="BookmanOldStyle" w:eastAsia="Times New Roman" w:hAnsi="BookmanOldStyle" w:cs="Times New Roman"/>
                <w:color w:val="000000"/>
                <w:lang w:eastAsia="id-ID"/>
              </w:rPr>
              <w:t xml:space="preserve"> </w:t>
            </w:r>
            <w:r w:rsidRPr="00D61A89">
              <w:rPr>
                <w:rFonts w:ascii="BookmanOldStyle" w:eastAsia="Times New Roman" w:hAnsi="BookmanOldStyle" w:cs="Times New Roman"/>
                <w:color w:val="000000"/>
                <w:lang w:eastAsia="id-ID"/>
              </w:rPr>
              <w:t>himpunan.</w:t>
            </w:r>
          </w:p>
          <w:p w:rsidR="002272AD" w:rsidRPr="00750592" w:rsidRDefault="002272AD" w:rsidP="009F5123">
            <w:pPr>
              <w:jc w:val="both"/>
              <w:rPr>
                <w:rFonts w:ascii="Times New Roman" w:hAnsi="Times New Roman" w:cs="Times New Roman"/>
                <w:sz w:val="24"/>
                <w:szCs w:val="24"/>
              </w:rPr>
            </w:pPr>
          </w:p>
        </w:tc>
        <w:tc>
          <w:tcPr>
            <w:tcW w:w="3119" w:type="dxa"/>
          </w:tcPr>
          <w:p w:rsidR="004B1734" w:rsidRDefault="004B1734" w:rsidP="004B1734">
            <w:pPr>
              <w:widowControl w:val="0"/>
              <w:autoSpaceDE w:val="0"/>
              <w:autoSpaceDN w:val="0"/>
              <w:adjustRightInd w:val="0"/>
              <w:jc w:val="both"/>
              <w:rPr>
                <w:rFonts w:ascii="Times New Roman" w:hAnsi="Times New Roman"/>
                <w:b/>
                <w:color w:val="000000"/>
              </w:rPr>
            </w:pPr>
            <w:r>
              <w:rPr>
                <w:rFonts w:ascii="Times New Roman" w:hAnsi="Times New Roman"/>
              </w:rPr>
              <w:lastRenderedPageBreak/>
              <w:t xml:space="preserve">4.2.1 </w:t>
            </w:r>
            <w:r w:rsidRPr="004B1734">
              <w:rPr>
                <w:rFonts w:ascii="Times New Roman" w:hAnsi="Times New Roman"/>
              </w:rPr>
              <w:t>Menyelesaikan masalah kontekstual yang berkaitan dengan irisan dua himpunan</w:t>
            </w:r>
          </w:p>
          <w:p w:rsidR="004B1734" w:rsidRDefault="004B1734" w:rsidP="004B1734">
            <w:pPr>
              <w:widowControl w:val="0"/>
              <w:autoSpaceDE w:val="0"/>
              <w:autoSpaceDN w:val="0"/>
              <w:adjustRightInd w:val="0"/>
              <w:jc w:val="both"/>
              <w:rPr>
                <w:rFonts w:ascii="Times New Roman" w:hAnsi="Times New Roman"/>
                <w:b/>
                <w:color w:val="000000"/>
              </w:rPr>
            </w:pPr>
            <w:r w:rsidRPr="00E976D9">
              <w:rPr>
                <w:rFonts w:ascii="Times New Roman" w:hAnsi="Times New Roman"/>
                <w:color w:val="000000"/>
              </w:rPr>
              <w:t>4.2.2</w:t>
            </w:r>
            <w:r>
              <w:rPr>
                <w:rFonts w:ascii="Times New Roman" w:hAnsi="Times New Roman"/>
                <w:b/>
                <w:color w:val="000000"/>
              </w:rPr>
              <w:t xml:space="preserve"> </w:t>
            </w:r>
            <w:r w:rsidRPr="004B1734">
              <w:rPr>
                <w:rFonts w:ascii="Times New Roman" w:hAnsi="Times New Roman"/>
              </w:rPr>
              <w:t xml:space="preserve">Menyelesaikan masalah kontekstual yang berkaitan dengan gabungan dan </w:t>
            </w:r>
            <w:r w:rsidRPr="004B1734">
              <w:rPr>
                <w:rFonts w:ascii="Times New Roman" w:hAnsi="Times New Roman"/>
              </w:rPr>
              <w:lastRenderedPageBreak/>
              <w:t>komplemen dari suatu  himpunan</w:t>
            </w:r>
          </w:p>
          <w:p w:rsidR="004B1734" w:rsidRPr="004B1734" w:rsidRDefault="000865FA" w:rsidP="004B1734">
            <w:pPr>
              <w:widowControl w:val="0"/>
              <w:autoSpaceDE w:val="0"/>
              <w:autoSpaceDN w:val="0"/>
              <w:adjustRightInd w:val="0"/>
              <w:jc w:val="both"/>
              <w:rPr>
                <w:rFonts w:ascii="Times New Roman" w:hAnsi="Times New Roman"/>
                <w:b/>
                <w:color w:val="000000"/>
                <w:lang w:val="en-US"/>
              </w:rPr>
            </w:pPr>
            <w:r w:rsidRPr="00E976D9">
              <w:rPr>
                <w:rFonts w:ascii="Times New Roman" w:hAnsi="Times New Roman"/>
                <w:color w:val="000000"/>
              </w:rPr>
              <w:t>4.2.3</w:t>
            </w:r>
            <w:r w:rsidR="00E976D9">
              <w:rPr>
                <w:rFonts w:ascii="Times New Roman" w:hAnsi="Times New Roman"/>
                <w:b/>
                <w:color w:val="000000"/>
              </w:rPr>
              <w:t xml:space="preserve"> </w:t>
            </w:r>
            <w:proofErr w:type="spellStart"/>
            <w:r w:rsidR="004B1734" w:rsidRPr="004B1734">
              <w:rPr>
                <w:rFonts w:ascii="Times New Roman" w:hAnsi="Times New Roman"/>
                <w:color w:val="000000"/>
                <w:lang w:val="en-GB" w:eastAsia="en-GB"/>
              </w:rPr>
              <w:t>Menyelesaikan</w:t>
            </w:r>
            <w:proofErr w:type="spellEnd"/>
            <w:r w:rsidR="004B1734" w:rsidRPr="004B1734">
              <w:rPr>
                <w:rFonts w:ascii="Times New Roman" w:hAnsi="Times New Roman"/>
                <w:color w:val="000000"/>
                <w:lang w:val="en-GB" w:eastAsia="en-GB"/>
              </w:rPr>
              <w:t xml:space="preserve"> </w:t>
            </w:r>
            <w:proofErr w:type="spellStart"/>
            <w:r w:rsidR="004B1734" w:rsidRPr="004B1734">
              <w:rPr>
                <w:rFonts w:ascii="Times New Roman" w:hAnsi="Times New Roman"/>
                <w:color w:val="000000"/>
                <w:lang w:val="en-GB" w:eastAsia="en-GB"/>
              </w:rPr>
              <w:t>masalah</w:t>
            </w:r>
            <w:proofErr w:type="spellEnd"/>
            <w:r w:rsidR="004B1734" w:rsidRPr="004B1734">
              <w:rPr>
                <w:rFonts w:ascii="Times New Roman" w:hAnsi="Times New Roman"/>
                <w:color w:val="000000"/>
                <w:lang w:val="en-GB" w:eastAsia="en-GB"/>
              </w:rPr>
              <w:t xml:space="preserve"> </w:t>
            </w:r>
            <w:proofErr w:type="spellStart"/>
            <w:r w:rsidR="004B1734" w:rsidRPr="004B1734">
              <w:rPr>
                <w:rFonts w:ascii="Times New Roman" w:hAnsi="Times New Roman"/>
                <w:color w:val="000000"/>
                <w:lang w:val="en-GB" w:eastAsia="en-GB"/>
              </w:rPr>
              <w:t>kontekstual</w:t>
            </w:r>
            <w:proofErr w:type="spellEnd"/>
            <w:r w:rsidR="004B1734" w:rsidRPr="004B1734">
              <w:rPr>
                <w:rFonts w:ascii="Times New Roman" w:hAnsi="Times New Roman"/>
                <w:color w:val="000000"/>
                <w:lang w:val="en-GB" w:eastAsia="en-GB"/>
              </w:rPr>
              <w:t xml:space="preserve"> yang </w:t>
            </w:r>
            <w:proofErr w:type="spellStart"/>
            <w:r w:rsidR="004B1734" w:rsidRPr="004B1734">
              <w:rPr>
                <w:rFonts w:ascii="Times New Roman" w:hAnsi="Times New Roman"/>
                <w:color w:val="000000"/>
                <w:lang w:val="en-GB" w:eastAsia="en-GB"/>
              </w:rPr>
              <w:t>berkaitan</w:t>
            </w:r>
            <w:proofErr w:type="spellEnd"/>
            <w:r w:rsidR="004B1734" w:rsidRPr="004B1734">
              <w:rPr>
                <w:rFonts w:ascii="Times New Roman" w:hAnsi="Times New Roman"/>
                <w:color w:val="000000"/>
                <w:lang w:val="en-GB" w:eastAsia="en-GB"/>
              </w:rPr>
              <w:t xml:space="preserve"> </w:t>
            </w:r>
            <w:proofErr w:type="spellStart"/>
            <w:r w:rsidR="004B1734" w:rsidRPr="004B1734">
              <w:rPr>
                <w:rFonts w:ascii="Times New Roman" w:hAnsi="Times New Roman"/>
                <w:color w:val="000000"/>
                <w:lang w:val="en-GB" w:eastAsia="en-GB"/>
              </w:rPr>
              <w:t>dengan</w:t>
            </w:r>
            <w:proofErr w:type="spellEnd"/>
            <w:r w:rsidR="004B1734" w:rsidRPr="004B1734">
              <w:rPr>
                <w:rFonts w:ascii="Times New Roman" w:hAnsi="Times New Roman"/>
                <w:color w:val="000000"/>
                <w:lang w:val="en-GB" w:eastAsia="en-GB"/>
              </w:rPr>
              <w:t xml:space="preserve"> diagram Venn</w:t>
            </w:r>
          </w:p>
          <w:p w:rsidR="002272AD" w:rsidRDefault="002272AD" w:rsidP="009F5123">
            <w:pPr>
              <w:jc w:val="both"/>
              <w:rPr>
                <w:rFonts w:ascii="Times New Roman" w:hAnsi="Times New Roman" w:cs="Times New Roman"/>
                <w:sz w:val="24"/>
                <w:szCs w:val="24"/>
              </w:rPr>
            </w:pPr>
          </w:p>
        </w:tc>
        <w:tc>
          <w:tcPr>
            <w:tcW w:w="1427" w:type="dxa"/>
          </w:tcPr>
          <w:p w:rsidR="002272AD" w:rsidRPr="00750592" w:rsidRDefault="002272AD" w:rsidP="009F5123">
            <w:pPr>
              <w:jc w:val="both"/>
              <w:rPr>
                <w:rFonts w:ascii="Times New Roman" w:hAnsi="Times New Roman" w:cs="Times New Roman"/>
                <w:sz w:val="24"/>
                <w:szCs w:val="24"/>
              </w:rPr>
            </w:pPr>
            <w:r>
              <w:rPr>
                <w:rFonts w:ascii="Times New Roman" w:hAnsi="Times New Roman" w:cs="Times New Roman"/>
                <w:sz w:val="24"/>
                <w:szCs w:val="24"/>
              </w:rPr>
              <w:lastRenderedPageBreak/>
              <w:t>Ketrampilan : proyek</w:t>
            </w:r>
          </w:p>
        </w:tc>
        <w:tc>
          <w:tcPr>
            <w:tcW w:w="991" w:type="dxa"/>
          </w:tcPr>
          <w:p w:rsidR="002272AD" w:rsidRPr="00750592" w:rsidRDefault="002272AD" w:rsidP="009F5123">
            <w:pPr>
              <w:jc w:val="center"/>
              <w:rPr>
                <w:rFonts w:ascii="Times New Roman" w:hAnsi="Times New Roman" w:cs="Times New Roman"/>
                <w:sz w:val="24"/>
                <w:szCs w:val="24"/>
              </w:rPr>
            </w:pPr>
            <w:r>
              <w:rPr>
                <w:rFonts w:ascii="Times New Roman" w:hAnsi="Times New Roman" w:cs="Times New Roman"/>
                <w:sz w:val="24"/>
                <w:szCs w:val="24"/>
              </w:rPr>
              <w:t>2 JP</w:t>
            </w:r>
          </w:p>
        </w:tc>
        <w:tc>
          <w:tcPr>
            <w:tcW w:w="1971" w:type="dxa"/>
          </w:tcPr>
          <w:p w:rsidR="002272AD" w:rsidRDefault="002272AD" w:rsidP="009F5123">
            <w:pPr>
              <w:jc w:val="both"/>
              <w:rPr>
                <w:rFonts w:ascii="Times New Roman" w:hAnsi="Times New Roman"/>
              </w:rPr>
            </w:pPr>
            <w:r w:rsidRPr="00DC5D15">
              <w:rPr>
                <w:rFonts w:ascii="Times New Roman" w:hAnsi="Times New Roman"/>
              </w:rPr>
              <w:t xml:space="preserve">Kementerian Pendidikan dan Kebudayaan. 2016. Matematika SMP/MTs Kelas VII Semester 1. </w:t>
            </w:r>
          </w:p>
          <w:p w:rsidR="002272AD" w:rsidRDefault="002272AD" w:rsidP="009F5123">
            <w:pPr>
              <w:jc w:val="both"/>
              <w:rPr>
                <w:rFonts w:ascii="Times New Roman" w:hAnsi="Times New Roman" w:cs="Times New Roman"/>
                <w:sz w:val="24"/>
                <w:szCs w:val="24"/>
              </w:rPr>
            </w:pPr>
            <w:r>
              <w:rPr>
                <w:rFonts w:ascii="Times New Roman" w:hAnsi="Times New Roman"/>
              </w:rPr>
              <w:lastRenderedPageBreak/>
              <w:t>Bahan Ajar, Media sosial.</w:t>
            </w:r>
          </w:p>
          <w:p w:rsidR="002272AD" w:rsidRDefault="002272AD" w:rsidP="009F5123">
            <w:pPr>
              <w:jc w:val="both"/>
              <w:rPr>
                <w:rFonts w:ascii="Times New Roman" w:hAnsi="Times New Roman" w:cs="Times New Roman"/>
                <w:sz w:val="24"/>
                <w:szCs w:val="24"/>
              </w:rPr>
            </w:pPr>
          </w:p>
        </w:tc>
      </w:tr>
      <w:tr w:rsidR="00D30BB6" w:rsidTr="00E976D9">
        <w:tc>
          <w:tcPr>
            <w:tcW w:w="3261" w:type="dxa"/>
          </w:tcPr>
          <w:p w:rsidR="00D30BB6" w:rsidRPr="00DC5D15" w:rsidRDefault="00D30BB6" w:rsidP="005B5739">
            <w:pPr>
              <w:contextualSpacing/>
              <w:jc w:val="both"/>
              <w:rPr>
                <w:rFonts w:ascii="Times New Roman" w:hAnsi="Times New Roman"/>
                <w:spacing w:val="-6"/>
              </w:rPr>
            </w:pPr>
            <w:r>
              <w:rPr>
                <w:rFonts w:ascii="BookmanOldStyle" w:eastAsia="Times New Roman" w:hAnsi="BookmanOldStyle" w:cs="Times New Roman"/>
                <w:color w:val="000000"/>
                <w:lang w:eastAsia="id-ID"/>
              </w:rPr>
              <w:lastRenderedPageBreak/>
              <w:t xml:space="preserve">3.3 </w:t>
            </w:r>
            <w:r w:rsidRPr="00D61A89">
              <w:rPr>
                <w:rFonts w:ascii="BookmanOldStyle" w:eastAsia="Times New Roman" w:hAnsi="BookmanOldStyle" w:cs="Times New Roman"/>
                <w:color w:val="000000"/>
                <w:lang w:eastAsia="id-ID"/>
              </w:rPr>
              <w:t>Menjelaskan rasio dua besaran</w:t>
            </w:r>
            <w:r>
              <w:rPr>
                <w:rFonts w:ascii="BookmanOldStyle" w:eastAsia="Times New Roman" w:hAnsi="BookmanOldStyle" w:cs="Times New Roman"/>
                <w:color w:val="000000"/>
                <w:lang w:eastAsia="id-ID"/>
              </w:rPr>
              <w:t xml:space="preserve"> </w:t>
            </w:r>
            <w:r w:rsidRPr="00D61A89">
              <w:rPr>
                <w:rFonts w:ascii="BookmanOldStyle" w:eastAsia="Times New Roman" w:hAnsi="BookmanOldStyle" w:cs="Times New Roman"/>
                <w:color w:val="000000"/>
                <w:lang w:eastAsia="id-ID"/>
              </w:rPr>
              <w:t>(satuannya sama dan berbeda) dengan</w:t>
            </w:r>
            <w:r>
              <w:rPr>
                <w:rFonts w:ascii="BookmanOldStyle" w:eastAsia="Times New Roman" w:hAnsi="BookmanOldStyle" w:cs="Times New Roman"/>
                <w:color w:val="000000"/>
                <w:lang w:eastAsia="id-ID"/>
              </w:rPr>
              <w:t xml:space="preserve"> </w:t>
            </w:r>
            <w:r w:rsidRPr="00D61A89">
              <w:rPr>
                <w:rFonts w:ascii="BookmanOldStyle" w:eastAsia="Times New Roman" w:hAnsi="BookmanOldStyle" w:cs="Times New Roman"/>
                <w:color w:val="000000"/>
                <w:lang w:eastAsia="id-ID"/>
              </w:rPr>
              <w:t>fokus pada faktor skala dan proporsi,</w:t>
            </w:r>
            <w:r>
              <w:rPr>
                <w:rFonts w:ascii="BookmanOldStyle" w:eastAsia="Times New Roman" w:hAnsi="BookmanOldStyle" w:cs="Times New Roman"/>
                <w:color w:val="000000"/>
                <w:lang w:eastAsia="id-ID"/>
              </w:rPr>
              <w:t xml:space="preserve"> </w:t>
            </w:r>
            <w:r w:rsidRPr="00D61A89">
              <w:rPr>
                <w:rFonts w:ascii="BookmanOldStyle" w:eastAsia="Times New Roman" w:hAnsi="BookmanOldStyle" w:cs="Times New Roman"/>
                <w:color w:val="000000"/>
                <w:lang w:eastAsia="id-ID"/>
              </w:rPr>
              <w:t>kecepatan dan debit</w:t>
            </w:r>
            <w:r w:rsidRPr="00DC5D15">
              <w:rPr>
                <w:rFonts w:ascii="Times New Roman" w:hAnsi="Times New Roman"/>
                <w:spacing w:val="-6"/>
              </w:rPr>
              <w:t xml:space="preserve"> </w:t>
            </w:r>
          </w:p>
        </w:tc>
        <w:tc>
          <w:tcPr>
            <w:tcW w:w="2126" w:type="dxa"/>
          </w:tcPr>
          <w:p w:rsidR="00D30BB6" w:rsidRDefault="00D30BB6" w:rsidP="005B5739">
            <w:pPr>
              <w:numPr>
                <w:ilvl w:val="0"/>
                <w:numId w:val="1"/>
              </w:numPr>
              <w:ind w:left="266" w:hanging="266"/>
              <w:contextualSpacing/>
              <w:jc w:val="both"/>
              <w:rPr>
                <w:rFonts w:ascii="Times New Roman" w:hAnsi="Times New Roman" w:cs="Times New Roman"/>
                <w:sz w:val="24"/>
                <w:szCs w:val="24"/>
              </w:rPr>
            </w:pPr>
            <w:r>
              <w:rPr>
                <w:rFonts w:ascii="Times New Roman" w:hAnsi="Times New Roman" w:cs="Times New Roman"/>
                <w:sz w:val="24"/>
                <w:szCs w:val="24"/>
              </w:rPr>
              <w:t>Perbandingan</w:t>
            </w:r>
          </w:p>
          <w:p w:rsidR="00D30BB6" w:rsidRDefault="00D30BB6" w:rsidP="005B5739">
            <w:pPr>
              <w:numPr>
                <w:ilvl w:val="0"/>
                <w:numId w:val="1"/>
              </w:numPr>
              <w:ind w:left="266" w:hanging="266"/>
              <w:contextualSpacing/>
              <w:jc w:val="both"/>
              <w:rPr>
                <w:rFonts w:ascii="Times New Roman" w:hAnsi="Times New Roman" w:cs="Times New Roman"/>
                <w:sz w:val="24"/>
                <w:szCs w:val="24"/>
              </w:rPr>
            </w:pPr>
            <w:r>
              <w:rPr>
                <w:rFonts w:ascii="Times New Roman" w:hAnsi="Times New Roman" w:cs="Times New Roman"/>
                <w:sz w:val="24"/>
                <w:szCs w:val="24"/>
              </w:rPr>
              <w:t>Perbandingan Senilai</w:t>
            </w:r>
          </w:p>
          <w:p w:rsidR="00D30BB6" w:rsidRPr="00750592" w:rsidRDefault="00D30BB6" w:rsidP="005B5739">
            <w:pPr>
              <w:numPr>
                <w:ilvl w:val="0"/>
                <w:numId w:val="1"/>
              </w:numPr>
              <w:ind w:left="266" w:hanging="266"/>
              <w:contextualSpacing/>
              <w:jc w:val="both"/>
              <w:rPr>
                <w:rFonts w:ascii="Times New Roman" w:hAnsi="Times New Roman" w:cs="Times New Roman"/>
                <w:sz w:val="24"/>
                <w:szCs w:val="24"/>
              </w:rPr>
            </w:pPr>
            <w:r>
              <w:rPr>
                <w:rFonts w:ascii="Times New Roman" w:hAnsi="Times New Roman" w:cs="Times New Roman"/>
                <w:sz w:val="24"/>
                <w:szCs w:val="24"/>
              </w:rPr>
              <w:t>Perbandingan berbalik nilai</w:t>
            </w:r>
          </w:p>
        </w:tc>
        <w:tc>
          <w:tcPr>
            <w:tcW w:w="3260" w:type="dxa"/>
          </w:tcPr>
          <w:p w:rsidR="00D30BB6" w:rsidRPr="009F5123" w:rsidRDefault="00D30BB6" w:rsidP="005B5739">
            <w:pPr>
              <w:numPr>
                <w:ilvl w:val="0"/>
                <w:numId w:val="1"/>
              </w:numPr>
              <w:ind w:left="266" w:hanging="266"/>
              <w:contextualSpacing/>
              <w:jc w:val="both"/>
              <w:rPr>
                <w:rFonts w:ascii="Times New Roman" w:hAnsi="Times New Roman" w:cs="Times New Roman"/>
                <w:sz w:val="24"/>
                <w:szCs w:val="24"/>
              </w:rPr>
            </w:pPr>
            <w:r w:rsidRPr="00D61A89">
              <w:rPr>
                <w:rFonts w:ascii="BookmanOldStyle" w:eastAsia="Times New Roman" w:hAnsi="BookmanOldStyle" w:cs="Times New Roman"/>
                <w:color w:val="000000"/>
                <w:lang w:eastAsia="id-ID"/>
              </w:rPr>
              <w:t>Menjelaskan rasio dua besaran</w:t>
            </w:r>
            <w:r>
              <w:rPr>
                <w:rFonts w:ascii="BookmanOldStyle" w:eastAsia="Times New Roman" w:hAnsi="BookmanOldStyle" w:cs="Times New Roman"/>
                <w:color w:val="000000"/>
                <w:lang w:eastAsia="id-ID"/>
              </w:rPr>
              <w:t xml:space="preserve"> </w:t>
            </w:r>
            <w:r w:rsidRPr="00D61A89">
              <w:rPr>
                <w:rFonts w:ascii="BookmanOldStyle" w:eastAsia="Times New Roman" w:hAnsi="BookmanOldStyle" w:cs="Times New Roman"/>
                <w:color w:val="000000"/>
                <w:lang w:eastAsia="id-ID"/>
              </w:rPr>
              <w:t>(satuannya sama dan berbeda</w:t>
            </w:r>
            <w:r>
              <w:rPr>
                <w:rFonts w:ascii="BookmanOldStyle" w:eastAsia="Times New Roman" w:hAnsi="BookmanOldStyle" w:cs="Times New Roman"/>
                <w:color w:val="000000"/>
                <w:lang w:eastAsia="id-ID"/>
              </w:rPr>
              <w:t xml:space="preserve"> </w:t>
            </w:r>
            <w:r w:rsidRPr="00D61A89">
              <w:rPr>
                <w:rFonts w:ascii="BookmanOldStyle" w:eastAsia="Times New Roman" w:hAnsi="BookmanOldStyle" w:cs="Times New Roman"/>
                <w:color w:val="000000"/>
                <w:lang w:eastAsia="id-ID"/>
              </w:rPr>
              <w:t>dengan</w:t>
            </w:r>
            <w:r>
              <w:rPr>
                <w:rFonts w:ascii="BookmanOldStyle" w:eastAsia="Times New Roman" w:hAnsi="BookmanOldStyle" w:cs="Times New Roman"/>
                <w:color w:val="000000"/>
                <w:lang w:eastAsia="id-ID"/>
              </w:rPr>
              <w:t xml:space="preserve"> </w:t>
            </w:r>
            <w:r w:rsidRPr="00D61A89">
              <w:rPr>
                <w:rFonts w:ascii="BookmanOldStyle" w:eastAsia="Times New Roman" w:hAnsi="BookmanOldStyle" w:cs="Times New Roman"/>
                <w:color w:val="000000"/>
                <w:lang w:eastAsia="id-ID"/>
              </w:rPr>
              <w:t>fokus pada faktor skala dan proporsi,</w:t>
            </w:r>
            <w:r>
              <w:rPr>
                <w:rFonts w:ascii="BookmanOldStyle" w:eastAsia="Times New Roman" w:hAnsi="BookmanOldStyle" w:cs="Times New Roman"/>
                <w:color w:val="000000"/>
                <w:lang w:eastAsia="id-ID"/>
              </w:rPr>
              <w:t xml:space="preserve"> </w:t>
            </w:r>
            <w:r w:rsidRPr="00D61A89">
              <w:rPr>
                <w:rFonts w:ascii="BookmanOldStyle" w:eastAsia="Times New Roman" w:hAnsi="BookmanOldStyle" w:cs="Times New Roman"/>
                <w:color w:val="000000"/>
                <w:lang w:eastAsia="id-ID"/>
              </w:rPr>
              <w:t>kecepatan dan debit</w:t>
            </w:r>
            <w:r>
              <w:rPr>
                <w:rFonts w:ascii="BookmanOldStyle" w:eastAsia="Times New Roman" w:hAnsi="BookmanOldStyle" w:cs="Times New Roman"/>
                <w:color w:val="000000"/>
                <w:lang w:eastAsia="id-ID"/>
              </w:rPr>
              <w:t>.</w:t>
            </w:r>
          </w:p>
          <w:p w:rsidR="00D30BB6" w:rsidRDefault="00D30BB6" w:rsidP="005B5739">
            <w:pPr>
              <w:numPr>
                <w:ilvl w:val="0"/>
                <w:numId w:val="1"/>
              </w:numPr>
              <w:ind w:left="266" w:hanging="266"/>
              <w:contextualSpacing/>
              <w:jc w:val="both"/>
              <w:rPr>
                <w:rFonts w:ascii="Times New Roman" w:hAnsi="Times New Roman" w:cs="Times New Roman"/>
                <w:sz w:val="24"/>
                <w:szCs w:val="24"/>
              </w:rPr>
            </w:pPr>
            <w:r>
              <w:rPr>
                <w:rFonts w:ascii="BookmanOldStyle" w:eastAsia="Times New Roman" w:hAnsi="BookmanOldStyle" w:cs="Times New Roman"/>
                <w:color w:val="000000"/>
                <w:lang w:eastAsia="id-ID"/>
              </w:rPr>
              <w:t xml:space="preserve">Mengitung </w:t>
            </w:r>
            <w:r w:rsidR="00E976D9">
              <w:rPr>
                <w:rFonts w:ascii="Times New Roman" w:hAnsi="Times New Roman" w:cs="Times New Roman"/>
                <w:sz w:val="24"/>
                <w:szCs w:val="24"/>
              </w:rPr>
              <w:t xml:space="preserve">perbandingan </w:t>
            </w:r>
            <w:r>
              <w:rPr>
                <w:rFonts w:ascii="Times New Roman" w:hAnsi="Times New Roman" w:cs="Times New Roman"/>
                <w:sz w:val="24"/>
                <w:szCs w:val="24"/>
              </w:rPr>
              <w:t>senilai.</w:t>
            </w:r>
          </w:p>
          <w:p w:rsidR="00D30BB6" w:rsidRPr="009F5123" w:rsidRDefault="00D30BB6" w:rsidP="005B5739">
            <w:pPr>
              <w:numPr>
                <w:ilvl w:val="0"/>
                <w:numId w:val="1"/>
              </w:numPr>
              <w:ind w:left="266" w:hanging="266"/>
              <w:contextualSpacing/>
              <w:jc w:val="both"/>
              <w:rPr>
                <w:rFonts w:ascii="Times New Roman" w:hAnsi="Times New Roman" w:cs="Times New Roman"/>
                <w:sz w:val="24"/>
                <w:szCs w:val="24"/>
              </w:rPr>
            </w:pPr>
            <w:r>
              <w:rPr>
                <w:rFonts w:ascii="BookmanOldStyle" w:eastAsia="Times New Roman" w:hAnsi="BookmanOldStyle" w:cs="Times New Roman"/>
                <w:color w:val="000000"/>
                <w:lang w:eastAsia="id-ID"/>
              </w:rPr>
              <w:t xml:space="preserve">Mengitung </w:t>
            </w:r>
            <w:r>
              <w:rPr>
                <w:rFonts w:ascii="Times New Roman" w:hAnsi="Times New Roman" w:cs="Times New Roman"/>
                <w:sz w:val="24"/>
                <w:szCs w:val="24"/>
              </w:rPr>
              <w:t>perbandingan berbalik nilai.</w:t>
            </w:r>
          </w:p>
        </w:tc>
        <w:tc>
          <w:tcPr>
            <w:tcW w:w="3119" w:type="dxa"/>
          </w:tcPr>
          <w:p w:rsidR="00876606" w:rsidRDefault="00876606" w:rsidP="00876606">
            <w:pPr>
              <w:pStyle w:val="Default"/>
              <w:spacing w:after="38"/>
            </w:pPr>
            <w:r>
              <w:t xml:space="preserve">3.3.1 </w:t>
            </w:r>
            <w:r w:rsidRPr="002B374B">
              <w:t>Menjelaskan pengertian perbandingan (rasio)</w:t>
            </w:r>
            <w:r>
              <w:rPr>
                <w:lang w:val="en-US"/>
              </w:rPr>
              <w:t xml:space="preserve"> </w:t>
            </w:r>
            <w:proofErr w:type="spellStart"/>
            <w:r>
              <w:rPr>
                <w:lang w:val="en-US"/>
              </w:rPr>
              <w:t>dan</w:t>
            </w:r>
            <w:proofErr w:type="spellEnd"/>
            <w:r>
              <w:rPr>
                <w:lang w:val="en-US"/>
              </w:rPr>
              <w:t xml:space="preserve"> </w:t>
            </w:r>
            <w:proofErr w:type="spellStart"/>
            <w:r>
              <w:rPr>
                <w:lang w:val="en-US"/>
              </w:rPr>
              <w:t>menyederhanakannya</w:t>
            </w:r>
            <w:proofErr w:type="spellEnd"/>
          </w:p>
          <w:p w:rsidR="00876606" w:rsidRDefault="00876606" w:rsidP="00876606">
            <w:pPr>
              <w:pStyle w:val="Default"/>
              <w:spacing w:after="38"/>
            </w:pPr>
            <w:r>
              <w:t xml:space="preserve">3.3.2 </w:t>
            </w:r>
            <w:r w:rsidRPr="000425ED">
              <w:t>Menentukan perbandingan dua besaran dengan satuan berbeda</w:t>
            </w:r>
          </w:p>
          <w:p w:rsidR="00876606" w:rsidRDefault="00876606" w:rsidP="00876606">
            <w:pPr>
              <w:pStyle w:val="Default"/>
              <w:spacing w:after="38"/>
            </w:pPr>
            <w:r>
              <w:t xml:space="preserve">3.3.3 Menentukan perbandingan </w:t>
            </w:r>
            <w:r w:rsidRPr="00876606">
              <w:t>senilai  dan skala</w:t>
            </w:r>
          </w:p>
          <w:p w:rsidR="00876606" w:rsidRDefault="00876606" w:rsidP="00876606">
            <w:pPr>
              <w:pStyle w:val="Default"/>
              <w:spacing w:after="38"/>
            </w:pPr>
            <w:r>
              <w:t>3.3.4 Menentukan perbandingan berbalik nilai</w:t>
            </w:r>
          </w:p>
          <w:p w:rsidR="00D30BB6" w:rsidRDefault="00D30BB6" w:rsidP="005B5739">
            <w:pPr>
              <w:jc w:val="both"/>
              <w:rPr>
                <w:rFonts w:ascii="Times New Roman" w:hAnsi="Times New Roman" w:cs="Times New Roman"/>
                <w:sz w:val="24"/>
                <w:szCs w:val="24"/>
              </w:rPr>
            </w:pPr>
          </w:p>
        </w:tc>
        <w:tc>
          <w:tcPr>
            <w:tcW w:w="1427" w:type="dxa"/>
          </w:tcPr>
          <w:p w:rsidR="00D30BB6" w:rsidRDefault="00D30BB6" w:rsidP="005B5739">
            <w:pPr>
              <w:jc w:val="both"/>
              <w:rPr>
                <w:rFonts w:ascii="Times New Roman" w:hAnsi="Times New Roman" w:cs="Times New Roman"/>
                <w:sz w:val="24"/>
                <w:szCs w:val="24"/>
              </w:rPr>
            </w:pPr>
            <w:r>
              <w:rPr>
                <w:rFonts w:ascii="Times New Roman" w:hAnsi="Times New Roman" w:cs="Times New Roman"/>
                <w:sz w:val="24"/>
                <w:szCs w:val="24"/>
              </w:rPr>
              <w:t xml:space="preserve">Penugasan </w:t>
            </w:r>
          </w:p>
          <w:p w:rsidR="00D30BB6" w:rsidRDefault="00D30BB6" w:rsidP="005B5739">
            <w:pPr>
              <w:jc w:val="both"/>
              <w:rPr>
                <w:rFonts w:ascii="Times New Roman" w:hAnsi="Times New Roman" w:cs="Times New Roman"/>
                <w:sz w:val="24"/>
                <w:szCs w:val="24"/>
              </w:rPr>
            </w:pPr>
            <w:r>
              <w:rPr>
                <w:rFonts w:ascii="Times New Roman" w:hAnsi="Times New Roman" w:cs="Times New Roman"/>
                <w:sz w:val="24"/>
                <w:szCs w:val="24"/>
              </w:rPr>
              <w:t>Tes tertulis</w:t>
            </w:r>
          </w:p>
        </w:tc>
        <w:tc>
          <w:tcPr>
            <w:tcW w:w="991" w:type="dxa"/>
          </w:tcPr>
          <w:p w:rsidR="00D30BB6" w:rsidRPr="00750592" w:rsidRDefault="00D30BB6" w:rsidP="005B5739">
            <w:pPr>
              <w:jc w:val="center"/>
              <w:rPr>
                <w:rFonts w:ascii="Times New Roman" w:hAnsi="Times New Roman" w:cs="Times New Roman"/>
                <w:sz w:val="24"/>
                <w:szCs w:val="24"/>
              </w:rPr>
            </w:pPr>
            <w:r>
              <w:rPr>
                <w:rFonts w:ascii="Times New Roman" w:hAnsi="Times New Roman" w:cs="Times New Roman"/>
                <w:sz w:val="24"/>
                <w:szCs w:val="24"/>
              </w:rPr>
              <w:t>6 JP</w:t>
            </w:r>
          </w:p>
        </w:tc>
        <w:tc>
          <w:tcPr>
            <w:tcW w:w="1971" w:type="dxa"/>
          </w:tcPr>
          <w:p w:rsidR="00D30BB6" w:rsidRDefault="00D30BB6" w:rsidP="005B5739">
            <w:pPr>
              <w:jc w:val="both"/>
              <w:rPr>
                <w:rFonts w:ascii="Times New Roman" w:hAnsi="Times New Roman"/>
              </w:rPr>
            </w:pPr>
            <w:r w:rsidRPr="00DC5D15">
              <w:rPr>
                <w:rFonts w:ascii="Times New Roman" w:hAnsi="Times New Roman"/>
              </w:rPr>
              <w:t xml:space="preserve">Kementerian Pendidikan dan Kebudayaan. 2016. Matematika SMP/MTs Kelas VII Semester 1. </w:t>
            </w:r>
          </w:p>
          <w:p w:rsidR="00D30BB6" w:rsidRDefault="00D30BB6" w:rsidP="005B5739">
            <w:pPr>
              <w:jc w:val="both"/>
              <w:rPr>
                <w:rFonts w:ascii="Times New Roman" w:hAnsi="Times New Roman" w:cs="Times New Roman"/>
                <w:sz w:val="24"/>
                <w:szCs w:val="24"/>
              </w:rPr>
            </w:pPr>
            <w:r>
              <w:rPr>
                <w:rFonts w:ascii="Times New Roman" w:hAnsi="Times New Roman"/>
              </w:rPr>
              <w:t>Bahan Ajar, Media sosial.</w:t>
            </w:r>
          </w:p>
        </w:tc>
      </w:tr>
      <w:tr w:rsidR="00D30BB6" w:rsidTr="00E976D9">
        <w:tc>
          <w:tcPr>
            <w:tcW w:w="3261" w:type="dxa"/>
          </w:tcPr>
          <w:p w:rsidR="00D30BB6" w:rsidRPr="00DC5D15" w:rsidRDefault="00D30BB6" w:rsidP="005B5739">
            <w:pPr>
              <w:contextualSpacing/>
              <w:jc w:val="both"/>
              <w:rPr>
                <w:rFonts w:ascii="Times New Roman" w:hAnsi="Times New Roman"/>
                <w:color w:val="000000"/>
              </w:rPr>
            </w:pPr>
            <w:r>
              <w:rPr>
                <w:rFonts w:ascii="BookmanOldStyle" w:eastAsia="Times New Roman" w:hAnsi="BookmanOldStyle" w:cs="Times New Roman"/>
                <w:color w:val="000000"/>
                <w:lang w:eastAsia="id-ID"/>
              </w:rPr>
              <w:t xml:space="preserve">4.3 </w:t>
            </w:r>
            <w:r w:rsidRPr="00D61A89">
              <w:rPr>
                <w:rFonts w:ascii="BookmanOldStyle" w:eastAsia="Times New Roman" w:hAnsi="BookmanOldStyle" w:cs="Times New Roman"/>
                <w:color w:val="000000"/>
                <w:lang w:eastAsia="id-ID"/>
              </w:rPr>
              <w:t>Menyelesaikan masalah yang</w:t>
            </w:r>
            <w:r>
              <w:rPr>
                <w:rFonts w:ascii="BookmanOldStyle" w:eastAsia="Times New Roman" w:hAnsi="BookmanOldStyle" w:cs="Times New Roman"/>
                <w:color w:val="000000"/>
                <w:lang w:eastAsia="id-ID"/>
              </w:rPr>
              <w:t xml:space="preserve"> </w:t>
            </w:r>
            <w:r w:rsidRPr="00D61A89">
              <w:rPr>
                <w:rFonts w:ascii="BookmanOldStyle" w:eastAsia="Times New Roman" w:hAnsi="BookmanOldStyle" w:cs="Times New Roman"/>
                <w:color w:val="000000"/>
                <w:lang w:eastAsia="id-ID"/>
              </w:rPr>
              <w:t>berkaitan dengan rasio dua besaran</w:t>
            </w:r>
            <w:r>
              <w:rPr>
                <w:rFonts w:ascii="BookmanOldStyle" w:eastAsia="Times New Roman" w:hAnsi="BookmanOldStyle" w:cs="Times New Roman"/>
                <w:color w:val="000000"/>
                <w:lang w:eastAsia="id-ID"/>
              </w:rPr>
              <w:t xml:space="preserve"> </w:t>
            </w:r>
            <w:r w:rsidRPr="00D61A89">
              <w:rPr>
                <w:rFonts w:ascii="BookmanOldStyle" w:eastAsia="Times New Roman" w:hAnsi="BookmanOldStyle" w:cs="Times New Roman"/>
                <w:color w:val="000000"/>
                <w:lang w:eastAsia="id-ID"/>
              </w:rPr>
              <w:t>(satuannya sama dan berbeda) dengan</w:t>
            </w:r>
            <w:r>
              <w:rPr>
                <w:rFonts w:ascii="BookmanOldStyle" w:eastAsia="Times New Roman" w:hAnsi="BookmanOldStyle" w:cs="Times New Roman"/>
                <w:color w:val="000000"/>
                <w:lang w:eastAsia="id-ID"/>
              </w:rPr>
              <w:t xml:space="preserve"> </w:t>
            </w:r>
            <w:r w:rsidRPr="00D61A89">
              <w:rPr>
                <w:rFonts w:ascii="BookmanOldStyle" w:eastAsia="Times New Roman" w:hAnsi="BookmanOldStyle" w:cs="Times New Roman"/>
                <w:color w:val="000000"/>
                <w:lang w:eastAsia="id-ID"/>
              </w:rPr>
              <w:t>fokus pada faktor skala dan proporsi,</w:t>
            </w:r>
            <w:r>
              <w:rPr>
                <w:rFonts w:ascii="BookmanOldStyle" w:eastAsia="Times New Roman" w:hAnsi="BookmanOldStyle" w:cs="Times New Roman"/>
                <w:color w:val="000000"/>
                <w:lang w:eastAsia="id-ID"/>
              </w:rPr>
              <w:t xml:space="preserve"> </w:t>
            </w:r>
            <w:r w:rsidRPr="00D61A89">
              <w:rPr>
                <w:rFonts w:ascii="BookmanOldStyle" w:eastAsia="Times New Roman" w:hAnsi="BookmanOldStyle" w:cs="Times New Roman"/>
                <w:color w:val="000000"/>
                <w:lang w:eastAsia="id-ID"/>
              </w:rPr>
              <w:t>kecepatan dan debit.</w:t>
            </w:r>
          </w:p>
          <w:p w:rsidR="00D30BB6" w:rsidRPr="00DC5D15" w:rsidRDefault="00D30BB6" w:rsidP="005B5739">
            <w:pPr>
              <w:contextualSpacing/>
              <w:jc w:val="both"/>
              <w:rPr>
                <w:rFonts w:ascii="Times New Roman" w:hAnsi="Times New Roman"/>
                <w:spacing w:val="-6"/>
              </w:rPr>
            </w:pPr>
          </w:p>
        </w:tc>
        <w:tc>
          <w:tcPr>
            <w:tcW w:w="2126" w:type="dxa"/>
          </w:tcPr>
          <w:p w:rsidR="00D30BB6" w:rsidRDefault="00D30BB6" w:rsidP="005B5739">
            <w:pPr>
              <w:numPr>
                <w:ilvl w:val="0"/>
                <w:numId w:val="1"/>
              </w:numPr>
              <w:ind w:left="266" w:hanging="266"/>
              <w:contextualSpacing/>
              <w:jc w:val="both"/>
              <w:rPr>
                <w:rFonts w:ascii="Times New Roman" w:hAnsi="Times New Roman" w:cs="Times New Roman"/>
                <w:sz w:val="24"/>
                <w:szCs w:val="24"/>
              </w:rPr>
            </w:pPr>
            <w:r>
              <w:rPr>
                <w:rFonts w:ascii="Times New Roman" w:hAnsi="Times New Roman" w:cs="Times New Roman"/>
                <w:sz w:val="24"/>
                <w:szCs w:val="24"/>
              </w:rPr>
              <w:t>Perbandingan</w:t>
            </w:r>
          </w:p>
          <w:p w:rsidR="00D30BB6" w:rsidRDefault="00D30BB6" w:rsidP="005B5739">
            <w:pPr>
              <w:numPr>
                <w:ilvl w:val="0"/>
                <w:numId w:val="1"/>
              </w:numPr>
              <w:ind w:left="266" w:hanging="266"/>
              <w:contextualSpacing/>
              <w:jc w:val="both"/>
              <w:rPr>
                <w:rFonts w:ascii="Times New Roman" w:hAnsi="Times New Roman" w:cs="Times New Roman"/>
                <w:sz w:val="24"/>
                <w:szCs w:val="24"/>
              </w:rPr>
            </w:pPr>
            <w:r>
              <w:rPr>
                <w:rFonts w:ascii="Times New Roman" w:hAnsi="Times New Roman" w:cs="Times New Roman"/>
                <w:sz w:val="24"/>
                <w:szCs w:val="24"/>
              </w:rPr>
              <w:t>Perbandingan Senilai</w:t>
            </w:r>
          </w:p>
          <w:p w:rsidR="00D30BB6" w:rsidRPr="009F5123" w:rsidRDefault="00D30BB6" w:rsidP="005B5739">
            <w:pPr>
              <w:numPr>
                <w:ilvl w:val="0"/>
                <w:numId w:val="1"/>
              </w:numPr>
              <w:ind w:left="266" w:hanging="266"/>
              <w:contextualSpacing/>
              <w:jc w:val="both"/>
              <w:rPr>
                <w:rFonts w:ascii="Times New Roman" w:hAnsi="Times New Roman" w:cs="Times New Roman"/>
                <w:sz w:val="24"/>
                <w:szCs w:val="24"/>
              </w:rPr>
            </w:pPr>
            <w:r w:rsidRPr="009F5123">
              <w:rPr>
                <w:rFonts w:ascii="Times New Roman" w:hAnsi="Times New Roman" w:cs="Times New Roman"/>
                <w:sz w:val="24"/>
                <w:szCs w:val="24"/>
              </w:rPr>
              <w:t>Perbandingan berbalik nilai</w:t>
            </w:r>
          </w:p>
        </w:tc>
        <w:tc>
          <w:tcPr>
            <w:tcW w:w="3260" w:type="dxa"/>
          </w:tcPr>
          <w:p w:rsidR="00D30BB6" w:rsidRPr="00DC5D15" w:rsidRDefault="00D30BB6" w:rsidP="005B5739">
            <w:pPr>
              <w:numPr>
                <w:ilvl w:val="0"/>
                <w:numId w:val="1"/>
              </w:numPr>
              <w:ind w:left="266" w:hanging="266"/>
              <w:contextualSpacing/>
              <w:jc w:val="both"/>
              <w:rPr>
                <w:rFonts w:ascii="Times New Roman" w:hAnsi="Times New Roman"/>
                <w:color w:val="000000"/>
              </w:rPr>
            </w:pPr>
            <w:r w:rsidRPr="00D61A89">
              <w:rPr>
                <w:rFonts w:ascii="BookmanOldStyle" w:eastAsia="Times New Roman" w:hAnsi="BookmanOldStyle" w:cs="Times New Roman"/>
                <w:color w:val="000000"/>
                <w:lang w:eastAsia="id-ID"/>
              </w:rPr>
              <w:t>Menyelesaikan masalah yang</w:t>
            </w:r>
            <w:r>
              <w:rPr>
                <w:rFonts w:ascii="BookmanOldStyle" w:eastAsia="Times New Roman" w:hAnsi="BookmanOldStyle" w:cs="Times New Roman"/>
                <w:color w:val="000000"/>
                <w:lang w:eastAsia="id-ID"/>
              </w:rPr>
              <w:t xml:space="preserve"> </w:t>
            </w:r>
            <w:r w:rsidRPr="00D61A89">
              <w:rPr>
                <w:rFonts w:ascii="BookmanOldStyle" w:eastAsia="Times New Roman" w:hAnsi="BookmanOldStyle" w:cs="Times New Roman"/>
                <w:color w:val="000000"/>
                <w:lang w:eastAsia="id-ID"/>
              </w:rPr>
              <w:t>berkaitan dengan rasio dua besaran</w:t>
            </w:r>
            <w:r>
              <w:rPr>
                <w:rFonts w:ascii="BookmanOldStyle" w:eastAsia="Times New Roman" w:hAnsi="BookmanOldStyle" w:cs="Times New Roman"/>
                <w:color w:val="000000"/>
                <w:lang w:eastAsia="id-ID"/>
              </w:rPr>
              <w:t xml:space="preserve"> </w:t>
            </w:r>
            <w:r w:rsidRPr="00D61A89">
              <w:rPr>
                <w:rFonts w:ascii="BookmanOldStyle" w:eastAsia="Times New Roman" w:hAnsi="BookmanOldStyle" w:cs="Times New Roman"/>
                <w:color w:val="000000"/>
                <w:lang w:eastAsia="id-ID"/>
              </w:rPr>
              <w:t>(satuannya sama dan berbeda) dengan</w:t>
            </w:r>
            <w:r>
              <w:rPr>
                <w:rFonts w:ascii="BookmanOldStyle" w:eastAsia="Times New Roman" w:hAnsi="BookmanOldStyle" w:cs="Times New Roman"/>
                <w:color w:val="000000"/>
                <w:lang w:eastAsia="id-ID"/>
              </w:rPr>
              <w:t xml:space="preserve"> </w:t>
            </w:r>
            <w:r w:rsidRPr="00D61A89">
              <w:rPr>
                <w:rFonts w:ascii="BookmanOldStyle" w:eastAsia="Times New Roman" w:hAnsi="BookmanOldStyle" w:cs="Times New Roman"/>
                <w:color w:val="000000"/>
                <w:lang w:eastAsia="id-ID"/>
              </w:rPr>
              <w:t>fokus pada faktor skala dan proporsi,</w:t>
            </w:r>
            <w:r>
              <w:rPr>
                <w:rFonts w:ascii="BookmanOldStyle" w:eastAsia="Times New Roman" w:hAnsi="BookmanOldStyle" w:cs="Times New Roman"/>
                <w:color w:val="000000"/>
                <w:lang w:eastAsia="id-ID"/>
              </w:rPr>
              <w:t xml:space="preserve"> </w:t>
            </w:r>
            <w:r w:rsidRPr="00D61A89">
              <w:rPr>
                <w:rFonts w:ascii="BookmanOldStyle" w:eastAsia="Times New Roman" w:hAnsi="BookmanOldStyle" w:cs="Times New Roman"/>
                <w:color w:val="000000"/>
                <w:lang w:eastAsia="id-ID"/>
              </w:rPr>
              <w:t>kecepatan dan debit.</w:t>
            </w:r>
          </w:p>
          <w:p w:rsidR="00D30BB6" w:rsidRPr="00750592" w:rsidRDefault="00D30BB6" w:rsidP="005B5739">
            <w:pPr>
              <w:jc w:val="both"/>
              <w:rPr>
                <w:rFonts w:ascii="Times New Roman" w:hAnsi="Times New Roman" w:cs="Times New Roman"/>
                <w:sz w:val="24"/>
                <w:szCs w:val="24"/>
              </w:rPr>
            </w:pPr>
          </w:p>
        </w:tc>
        <w:tc>
          <w:tcPr>
            <w:tcW w:w="3119" w:type="dxa"/>
          </w:tcPr>
          <w:p w:rsidR="00876606" w:rsidRPr="00876606" w:rsidRDefault="00876606" w:rsidP="005B5739">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 xml:space="preserve">4.3.1 </w:t>
            </w:r>
            <w:r w:rsidRPr="00876606">
              <w:rPr>
                <w:rFonts w:ascii="Times New Roman" w:eastAsia="Times New Roman" w:hAnsi="Times New Roman" w:cs="Times New Roman"/>
                <w:color w:val="000000"/>
                <w:sz w:val="24"/>
                <w:szCs w:val="24"/>
                <w:lang w:eastAsia="id-ID"/>
              </w:rPr>
              <w:t>Menyelesaikan masalah yang berkaitan dengan rasio dua besaran</w:t>
            </w:r>
          </w:p>
          <w:p w:rsidR="00876606" w:rsidRPr="00876606" w:rsidRDefault="00876606" w:rsidP="00876606">
            <w:pPr>
              <w:rPr>
                <w:rFonts w:ascii="Times New Roman" w:hAnsi="Times New Roman" w:cs="Times New Roman"/>
                <w:sz w:val="24"/>
                <w:szCs w:val="24"/>
              </w:rPr>
            </w:pPr>
            <w:r>
              <w:rPr>
                <w:rFonts w:ascii="Times New Roman" w:hAnsi="Times New Roman" w:cs="Times New Roman"/>
                <w:sz w:val="24"/>
                <w:szCs w:val="24"/>
              </w:rPr>
              <w:t>4.3.2 Menyelesaikan Masalah yang terkait dengan p</w:t>
            </w:r>
            <w:r w:rsidRPr="00876606">
              <w:rPr>
                <w:rFonts w:ascii="Times New Roman" w:hAnsi="Times New Roman" w:cs="Times New Roman"/>
                <w:sz w:val="24"/>
                <w:szCs w:val="24"/>
              </w:rPr>
              <w:t xml:space="preserve">erbandingan senilai </w:t>
            </w:r>
          </w:p>
          <w:p w:rsidR="00D30BB6" w:rsidRDefault="00876606" w:rsidP="00876606">
            <w:pPr>
              <w:rPr>
                <w:rFonts w:ascii="Times New Roman" w:hAnsi="Times New Roman" w:cs="Times New Roman"/>
                <w:sz w:val="24"/>
                <w:szCs w:val="24"/>
              </w:rPr>
            </w:pPr>
            <w:r>
              <w:rPr>
                <w:rFonts w:ascii="Times New Roman" w:hAnsi="Times New Roman" w:cs="Times New Roman"/>
                <w:sz w:val="24"/>
                <w:szCs w:val="24"/>
              </w:rPr>
              <w:t>4.3.3 Menyelesaikan Masalah yang t</w:t>
            </w:r>
            <w:r w:rsidRPr="00876606">
              <w:rPr>
                <w:rFonts w:ascii="Times New Roman" w:hAnsi="Times New Roman" w:cs="Times New Roman"/>
                <w:sz w:val="24"/>
                <w:szCs w:val="24"/>
              </w:rPr>
              <w:t>erkait de</w:t>
            </w:r>
            <w:r>
              <w:rPr>
                <w:rFonts w:ascii="Times New Roman" w:hAnsi="Times New Roman" w:cs="Times New Roman"/>
                <w:sz w:val="24"/>
                <w:szCs w:val="24"/>
              </w:rPr>
              <w:t>ngan p</w:t>
            </w:r>
            <w:r w:rsidRPr="00876606">
              <w:rPr>
                <w:rFonts w:ascii="Times New Roman" w:hAnsi="Times New Roman" w:cs="Times New Roman"/>
                <w:sz w:val="24"/>
                <w:szCs w:val="24"/>
              </w:rPr>
              <w:t xml:space="preserve">erbandingan </w:t>
            </w:r>
            <w:r>
              <w:rPr>
                <w:rFonts w:ascii="Times New Roman" w:hAnsi="Times New Roman" w:cs="Times New Roman"/>
                <w:sz w:val="24"/>
                <w:szCs w:val="24"/>
              </w:rPr>
              <w:t>berbalik n</w:t>
            </w:r>
            <w:r w:rsidRPr="00876606">
              <w:rPr>
                <w:rFonts w:ascii="Times New Roman" w:hAnsi="Times New Roman" w:cs="Times New Roman"/>
                <w:sz w:val="24"/>
                <w:szCs w:val="24"/>
              </w:rPr>
              <w:t>ilai</w:t>
            </w:r>
          </w:p>
        </w:tc>
        <w:tc>
          <w:tcPr>
            <w:tcW w:w="1427" w:type="dxa"/>
          </w:tcPr>
          <w:p w:rsidR="00D30BB6" w:rsidRDefault="00876606" w:rsidP="005B5739">
            <w:pPr>
              <w:jc w:val="both"/>
              <w:rPr>
                <w:rFonts w:ascii="Times New Roman" w:hAnsi="Times New Roman" w:cs="Times New Roman"/>
                <w:sz w:val="24"/>
                <w:szCs w:val="24"/>
              </w:rPr>
            </w:pPr>
            <w:r>
              <w:rPr>
                <w:rFonts w:ascii="Times New Roman" w:hAnsi="Times New Roman" w:cs="Times New Roman"/>
                <w:sz w:val="24"/>
                <w:szCs w:val="24"/>
              </w:rPr>
              <w:t>Ketrampilan : proses</w:t>
            </w:r>
          </w:p>
        </w:tc>
        <w:tc>
          <w:tcPr>
            <w:tcW w:w="991" w:type="dxa"/>
          </w:tcPr>
          <w:p w:rsidR="00D30BB6" w:rsidRPr="00750592" w:rsidRDefault="00D30BB6" w:rsidP="005B5739">
            <w:pPr>
              <w:jc w:val="center"/>
              <w:rPr>
                <w:rFonts w:ascii="Times New Roman" w:hAnsi="Times New Roman" w:cs="Times New Roman"/>
                <w:sz w:val="24"/>
                <w:szCs w:val="24"/>
              </w:rPr>
            </w:pPr>
            <w:r>
              <w:rPr>
                <w:rFonts w:ascii="Times New Roman" w:hAnsi="Times New Roman" w:cs="Times New Roman"/>
                <w:sz w:val="24"/>
                <w:szCs w:val="24"/>
              </w:rPr>
              <w:t>2 JP</w:t>
            </w:r>
          </w:p>
        </w:tc>
        <w:tc>
          <w:tcPr>
            <w:tcW w:w="1971" w:type="dxa"/>
          </w:tcPr>
          <w:p w:rsidR="00D30BB6" w:rsidRDefault="00D30BB6" w:rsidP="005B5739">
            <w:pPr>
              <w:jc w:val="both"/>
              <w:rPr>
                <w:rFonts w:ascii="Times New Roman" w:hAnsi="Times New Roman"/>
              </w:rPr>
            </w:pPr>
            <w:r w:rsidRPr="00DC5D15">
              <w:rPr>
                <w:rFonts w:ascii="Times New Roman" w:hAnsi="Times New Roman"/>
              </w:rPr>
              <w:t xml:space="preserve">Kementerian Pendidikan dan Kebudayaan. 2016. Matematika SMP/MTs Kelas VII Semester 1. </w:t>
            </w:r>
          </w:p>
          <w:p w:rsidR="00D30BB6" w:rsidRDefault="00D30BB6" w:rsidP="005B5739">
            <w:pPr>
              <w:jc w:val="both"/>
              <w:rPr>
                <w:rFonts w:ascii="Times New Roman" w:hAnsi="Times New Roman" w:cs="Times New Roman"/>
                <w:sz w:val="24"/>
                <w:szCs w:val="24"/>
              </w:rPr>
            </w:pPr>
            <w:r>
              <w:rPr>
                <w:rFonts w:ascii="Times New Roman" w:hAnsi="Times New Roman"/>
              </w:rPr>
              <w:t>Bahan Ajar, Media sosial.</w:t>
            </w:r>
          </w:p>
        </w:tc>
      </w:tr>
      <w:tr w:rsidR="00E976D9" w:rsidTr="00E976D9">
        <w:tc>
          <w:tcPr>
            <w:tcW w:w="3261" w:type="dxa"/>
          </w:tcPr>
          <w:p w:rsidR="00E976D9" w:rsidRPr="004F18CA" w:rsidRDefault="00E976D9" w:rsidP="005B5739">
            <w:pPr>
              <w:jc w:val="both"/>
              <w:rPr>
                <w:rFonts w:ascii="Times New Roman" w:eastAsia="Times New Roman" w:hAnsi="Times New Roman" w:cs="Times New Roman"/>
                <w:sz w:val="24"/>
                <w:szCs w:val="24"/>
              </w:rPr>
            </w:pPr>
            <w:r>
              <w:rPr>
                <w:rFonts w:ascii="Times New Roman" w:eastAsia="Bookman Old Style" w:hAnsi="Times New Roman" w:cs="Times New Roman"/>
                <w:sz w:val="24"/>
                <w:szCs w:val="24"/>
              </w:rPr>
              <w:t xml:space="preserve">3.4 Membuat generalisasi dari </w:t>
            </w:r>
            <w:r w:rsidRPr="004F18CA">
              <w:rPr>
                <w:rFonts w:ascii="Times New Roman" w:eastAsia="Bookman Old Style" w:hAnsi="Times New Roman" w:cs="Times New Roman"/>
                <w:sz w:val="24"/>
                <w:szCs w:val="24"/>
              </w:rPr>
              <w:t>pola pada barisan</w:t>
            </w:r>
            <w:r>
              <w:rPr>
                <w:rFonts w:ascii="Times New Roman" w:eastAsia="Bookman Old Style" w:hAnsi="Times New Roman" w:cs="Times New Roman"/>
                <w:sz w:val="24"/>
                <w:szCs w:val="24"/>
              </w:rPr>
              <w:t xml:space="preserve"> </w:t>
            </w:r>
            <w:r w:rsidRPr="004F18CA">
              <w:rPr>
                <w:rFonts w:ascii="Times New Roman" w:eastAsia="Bookman Old Style" w:hAnsi="Times New Roman" w:cs="Times New Roman"/>
                <w:sz w:val="24"/>
                <w:szCs w:val="24"/>
              </w:rPr>
              <w:t>bilangan dan barisan</w:t>
            </w:r>
            <w:r>
              <w:rPr>
                <w:rFonts w:ascii="Times New Roman" w:eastAsia="Bookman Old Style" w:hAnsi="Times New Roman" w:cs="Times New Roman"/>
                <w:sz w:val="24"/>
                <w:szCs w:val="24"/>
              </w:rPr>
              <w:t xml:space="preserve"> </w:t>
            </w:r>
            <w:r w:rsidRPr="004F18CA">
              <w:rPr>
                <w:rFonts w:ascii="Times New Roman" w:eastAsia="Bookman Old Style" w:hAnsi="Times New Roman" w:cs="Times New Roman"/>
                <w:sz w:val="24"/>
                <w:szCs w:val="24"/>
              </w:rPr>
              <w:t>konfigurasi objek.</w:t>
            </w:r>
          </w:p>
        </w:tc>
        <w:tc>
          <w:tcPr>
            <w:tcW w:w="2126" w:type="dxa"/>
          </w:tcPr>
          <w:p w:rsidR="00E976D9" w:rsidRDefault="00E976D9" w:rsidP="00E976D9">
            <w:pPr>
              <w:pStyle w:val="ListParagraph"/>
              <w:numPr>
                <w:ilvl w:val="0"/>
                <w:numId w:val="9"/>
              </w:numPr>
              <w:ind w:left="317" w:hanging="317"/>
              <w:jc w:val="both"/>
              <w:rPr>
                <w:rFonts w:ascii="Times New Roman" w:eastAsia="Bookman Old Style" w:hAnsi="Times New Roman" w:cs="Times New Roman"/>
                <w:sz w:val="24"/>
                <w:szCs w:val="24"/>
              </w:rPr>
            </w:pPr>
            <w:r>
              <w:rPr>
                <w:rFonts w:ascii="Times New Roman" w:eastAsia="Bookman Old Style" w:hAnsi="Times New Roman" w:cs="Times New Roman"/>
                <w:sz w:val="24"/>
                <w:szCs w:val="24"/>
              </w:rPr>
              <w:t>Pola Bilangan</w:t>
            </w:r>
          </w:p>
          <w:p w:rsidR="00E976D9" w:rsidRDefault="00E976D9" w:rsidP="00E976D9">
            <w:pPr>
              <w:pStyle w:val="ListParagraph"/>
              <w:numPr>
                <w:ilvl w:val="0"/>
                <w:numId w:val="9"/>
              </w:numPr>
              <w:ind w:left="317" w:hanging="317"/>
              <w:jc w:val="both"/>
              <w:rPr>
                <w:rFonts w:ascii="Times New Roman" w:eastAsia="Bookman Old Style" w:hAnsi="Times New Roman" w:cs="Times New Roman"/>
                <w:sz w:val="24"/>
                <w:szCs w:val="24"/>
              </w:rPr>
            </w:pPr>
            <w:r>
              <w:rPr>
                <w:rFonts w:ascii="Times New Roman" w:eastAsia="Bookman Old Style" w:hAnsi="Times New Roman" w:cs="Times New Roman"/>
                <w:sz w:val="24"/>
                <w:szCs w:val="24"/>
              </w:rPr>
              <w:t>Barisan Aritmatika</w:t>
            </w:r>
          </w:p>
          <w:p w:rsidR="00E976D9" w:rsidRDefault="00E976D9" w:rsidP="00E976D9">
            <w:pPr>
              <w:pStyle w:val="ListParagraph"/>
              <w:numPr>
                <w:ilvl w:val="0"/>
                <w:numId w:val="9"/>
              </w:numPr>
              <w:ind w:left="317" w:hanging="317"/>
              <w:jc w:val="both"/>
              <w:rPr>
                <w:rFonts w:ascii="Times New Roman" w:eastAsia="Bookman Old Style" w:hAnsi="Times New Roman" w:cs="Times New Roman"/>
                <w:sz w:val="24"/>
                <w:szCs w:val="24"/>
              </w:rPr>
            </w:pPr>
            <w:r>
              <w:rPr>
                <w:rFonts w:ascii="Times New Roman" w:eastAsia="Bookman Old Style" w:hAnsi="Times New Roman" w:cs="Times New Roman"/>
                <w:sz w:val="24"/>
                <w:szCs w:val="24"/>
              </w:rPr>
              <w:t>Barisan Geometri</w:t>
            </w:r>
          </w:p>
          <w:p w:rsidR="00E976D9" w:rsidRDefault="00E976D9" w:rsidP="00E976D9">
            <w:pPr>
              <w:pStyle w:val="ListParagraph"/>
              <w:numPr>
                <w:ilvl w:val="0"/>
                <w:numId w:val="9"/>
              </w:numPr>
              <w:ind w:left="317" w:hanging="317"/>
              <w:jc w:val="both"/>
              <w:rPr>
                <w:rFonts w:ascii="Times New Roman" w:eastAsia="Bookman Old Style" w:hAnsi="Times New Roman" w:cs="Times New Roman"/>
                <w:sz w:val="24"/>
                <w:szCs w:val="24"/>
              </w:rPr>
            </w:pPr>
            <w:r>
              <w:rPr>
                <w:rFonts w:ascii="Times New Roman" w:eastAsia="Bookman Old Style" w:hAnsi="Times New Roman" w:cs="Times New Roman"/>
                <w:sz w:val="24"/>
                <w:szCs w:val="24"/>
              </w:rPr>
              <w:t>Deret aritmatika</w:t>
            </w:r>
          </w:p>
          <w:p w:rsidR="00E976D9" w:rsidRPr="00E976D9" w:rsidRDefault="00E976D9" w:rsidP="00E976D9">
            <w:pPr>
              <w:pStyle w:val="ListParagraph"/>
              <w:numPr>
                <w:ilvl w:val="0"/>
                <w:numId w:val="9"/>
              </w:numPr>
              <w:ind w:left="317" w:hanging="317"/>
              <w:jc w:val="both"/>
              <w:rPr>
                <w:rFonts w:ascii="Times New Roman" w:eastAsia="Bookman Old Style" w:hAnsi="Times New Roman" w:cs="Times New Roman"/>
                <w:sz w:val="24"/>
                <w:szCs w:val="24"/>
              </w:rPr>
            </w:pPr>
            <w:r>
              <w:rPr>
                <w:rFonts w:ascii="Times New Roman" w:eastAsia="Bookman Old Style" w:hAnsi="Times New Roman" w:cs="Times New Roman"/>
                <w:sz w:val="24"/>
                <w:szCs w:val="24"/>
              </w:rPr>
              <w:lastRenderedPageBreak/>
              <w:t>Deret Geometri</w:t>
            </w:r>
          </w:p>
        </w:tc>
        <w:tc>
          <w:tcPr>
            <w:tcW w:w="3260" w:type="dxa"/>
          </w:tcPr>
          <w:p w:rsidR="0095235A" w:rsidRPr="0095235A" w:rsidRDefault="0095235A" w:rsidP="0095235A">
            <w:pPr>
              <w:numPr>
                <w:ilvl w:val="0"/>
                <w:numId w:val="1"/>
              </w:numPr>
              <w:ind w:left="266" w:hanging="266"/>
              <w:contextualSpacing/>
              <w:jc w:val="both"/>
              <w:rPr>
                <w:rFonts w:ascii="Times New Roman" w:hAnsi="Times New Roman" w:cs="Times New Roman"/>
                <w:sz w:val="24"/>
                <w:szCs w:val="24"/>
              </w:rPr>
            </w:pPr>
            <w:r>
              <w:rPr>
                <w:rFonts w:ascii="Times New Roman" w:eastAsia="Bookman Old Style" w:hAnsi="Times New Roman" w:cs="Times New Roman"/>
                <w:sz w:val="24"/>
                <w:szCs w:val="24"/>
              </w:rPr>
              <w:lastRenderedPageBreak/>
              <w:t xml:space="preserve">Membuat generalisasi dari </w:t>
            </w:r>
            <w:r w:rsidRPr="004F18CA">
              <w:rPr>
                <w:rFonts w:ascii="Times New Roman" w:eastAsia="Bookman Old Style" w:hAnsi="Times New Roman" w:cs="Times New Roman"/>
                <w:sz w:val="24"/>
                <w:szCs w:val="24"/>
              </w:rPr>
              <w:t>pola pada barisan</w:t>
            </w:r>
            <w:r>
              <w:rPr>
                <w:rFonts w:ascii="Times New Roman" w:eastAsia="Bookman Old Style" w:hAnsi="Times New Roman" w:cs="Times New Roman"/>
                <w:sz w:val="24"/>
                <w:szCs w:val="24"/>
              </w:rPr>
              <w:t xml:space="preserve"> </w:t>
            </w:r>
            <w:r w:rsidRPr="004F18CA">
              <w:rPr>
                <w:rFonts w:ascii="Times New Roman" w:eastAsia="Bookman Old Style" w:hAnsi="Times New Roman" w:cs="Times New Roman"/>
                <w:sz w:val="24"/>
                <w:szCs w:val="24"/>
              </w:rPr>
              <w:t>bilangan dan barisan</w:t>
            </w:r>
            <w:r>
              <w:rPr>
                <w:rFonts w:ascii="Times New Roman" w:eastAsia="Bookman Old Style" w:hAnsi="Times New Roman" w:cs="Times New Roman"/>
                <w:sz w:val="24"/>
                <w:szCs w:val="24"/>
              </w:rPr>
              <w:t xml:space="preserve"> </w:t>
            </w:r>
            <w:r>
              <w:rPr>
                <w:rFonts w:ascii="Times New Roman" w:eastAsia="Bookman Old Style" w:hAnsi="Times New Roman" w:cs="Times New Roman"/>
                <w:sz w:val="24"/>
                <w:szCs w:val="24"/>
              </w:rPr>
              <w:t>konfigurasi objek</w:t>
            </w:r>
          </w:p>
          <w:p w:rsidR="0095235A" w:rsidRPr="0095235A" w:rsidRDefault="0095235A" w:rsidP="0095235A">
            <w:pPr>
              <w:numPr>
                <w:ilvl w:val="0"/>
                <w:numId w:val="1"/>
              </w:numPr>
              <w:ind w:left="266" w:hanging="266"/>
              <w:contextualSpacing/>
              <w:jc w:val="both"/>
              <w:rPr>
                <w:rFonts w:ascii="Times New Roman" w:hAnsi="Times New Roman" w:cs="Times New Roman"/>
                <w:sz w:val="24"/>
                <w:szCs w:val="24"/>
              </w:rPr>
            </w:pPr>
            <w:r>
              <w:rPr>
                <w:rFonts w:ascii="Times New Roman" w:eastAsia="Calibri" w:hAnsi="Times New Roman" w:cs="Times New Roman"/>
                <w:color w:val="000000"/>
                <w:sz w:val="24"/>
                <w:szCs w:val="24"/>
              </w:rPr>
              <w:t xml:space="preserve">Membuat generalisasi </w:t>
            </w:r>
            <w:r w:rsidRPr="0095235A">
              <w:rPr>
                <w:rFonts w:ascii="Times New Roman" w:eastAsia="Calibri" w:hAnsi="Times New Roman" w:cs="Times New Roman"/>
                <w:color w:val="000000"/>
                <w:sz w:val="24"/>
                <w:szCs w:val="24"/>
              </w:rPr>
              <w:t>(bentuk umum) bilangan ke-</w:t>
            </w:r>
            <w:r w:rsidRPr="0095235A">
              <w:rPr>
                <w:rFonts w:ascii="Times New Roman" w:eastAsia="Calibri" w:hAnsi="Times New Roman" w:cs="Times New Roman"/>
                <w:i/>
                <w:iCs/>
                <w:color w:val="000000"/>
                <w:sz w:val="24"/>
                <w:szCs w:val="24"/>
              </w:rPr>
              <w:lastRenderedPageBreak/>
              <w:t xml:space="preserve">n </w:t>
            </w:r>
            <w:r w:rsidRPr="0095235A">
              <w:rPr>
                <w:rFonts w:ascii="Times New Roman" w:eastAsia="Calibri" w:hAnsi="Times New Roman" w:cs="Times New Roman"/>
                <w:color w:val="000000"/>
                <w:sz w:val="24"/>
                <w:szCs w:val="24"/>
              </w:rPr>
              <w:t>dari suatu barisan aritmetika</w:t>
            </w:r>
            <w:r>
              <w:rPr>
                <w:rFonts w:ascii="Times New Roman" w:eastAsia="Calibri" w:hAnsi="Times New Roman" w:cs="Times New Roman"/>
                <w:color w:val="000000"/>
                <w:sz w:val="24"/>
                <w:szCs w:val="24"/>
              </w:rPr>
              <w:t xml:space="preserve"> dan barisan geometri</w:t>
            </w:r>
            <w:bookmarkStart w:id="0" w:name="_GoBack"/>
            <w:bookmarkEnd w:id="0"/>
          </w:p>
        </w:tc>
        <w:tc>
          <w:tcPr>
            <w:tcW w:w="3119" w:type="dxa"/>
          </w:tcPr>
          <w:p w:rsidR="00E976D9" w:rsidRPr="00E976D9" w:rsidRDefault="00E976D9" w:rsidP="004F5DFD">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3.4.1 </w:t>
            </w:r>
            <w:r w:rsidRPr="00E976D9">
              <w:rPr>
                <w:rFonts w:ascii="Times New Roman" w:eastAsia="Calibri" w:hAnsi="Times New Roman" w:cs="Times New Roman"/>
                <w:color w:val="000000"/>
                <w:sz w:val="24"/>
                <w:szCs w:val="24"/>
              </w:rPr>
              <w:t>Membuat generalisasi (bentuk umum) dari suatu barisan konfigurasi objek</w:t>
            </w:r>
          </w:p>
          <w:p w:rsidR="00E976D9" w:rsidRPr="00E976D9" w:rsidRDefault="00E976D9" w:rsidP="004F5DFD">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3.4.2 </w:t>
            </w:r>
            <w:r w:rsidRPr="00E976D9">
              <w:rPr>
                <w:rFonts w:ascii="Times New Roman" w:eastAsia="Calibri" w:hAnsi="Times New Roman" w:cs="Times New Roman"/>
                <w:color w:val="000000"/>
                <w:sz w:val="24"/>
                <w:szCs w:val="24"/>
              </w:rPr>
              <w:t>Membuat generalisasi (bentuk umum) bilangan ke-</w:t>
            </w:r>
            <w:r w:rsidRPr="00E976D9">
              <w:rPr>
                <w:rFonts w:ascii="Times New Roman" w:eastAsia="Calibri" w:hAnsi="Times New Roman" w:cs="Times New Roman"/>
                <w:i/>
                <w:iCs/>
                <w:color w:val="000000"/>
                <w:sz w:val="24"/>
                <w:szCs w:val="24"/>
              </w:rPr>
              <w:t xml:space="preserve">n </w:t>
            </w:r>
            <w:r w:rsidRPr="00E976D9">
              <w:rPr>
                <w:rFonts w:ascii="Times New Roman" w:eastAsia="Calibri" w:hAnsi="Times New Roman" w:cs="Times New Roman"/>
                <w:color w:val="000000"/>
                <w:sz w:val="24"/>
                <w:szCs w:val="24"/>
              </w:rPr>
              <w:t>dari suatu barisan aritmetika</w:t>
            </w:r>
          </w:p>
          <w:p w:rsidR="00E976D9" w:rsidRPr="00E976D9" w:rsidRDefault="00E976D9" w:rsidP="00E976D9">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3.4.3 </w:t>
            </w:r>
            <w:r w:rsidRPr="00E976D9">
              <w:rPr>
                <w:rFonts w:ascii="Times New Roman" w:eastAsia="Calibri" w:hAnsi="Times New Roman" w:cs="Times New Roman"/>
                <w:color w:val="000000"/>
                <w:sz w:val="24"/>
                <w:szCs w:val="24"/>
              </w:rPr>
              <w:t>Membuat generalisasi (bentuk umum) bilangan ke-</w:t>
            </w:r>
            <w:r w:rsidRPr="00E976D9">
              <w:rPr>
                <w:rFonts w:ascii="Times New Roman" w:eastAsia="Calibri" w:hAnsi="Times New Roman" w:cs="Times New Roman"/>
                <w:i/>
                <w:iCs/>
                <w:color w:val="000000"/>
                <w:sz w:val="24"/>
                <w:szCs w:val="24"/>
              </w:rPr>
              <w:t xml:space="preserve">n </w:t>
            </w:r>
            <w:r w:rsidRPr="00E976D9">
              <w:rPr>
                <w:rFonts w:ascii="Times New Roman" w:eastAsia="Calibri" w:hAnsi="Times New Roman" w:cs="Times New Roman"/>
                <w:color w:val="000000"/>
                <w:sz w:val="24"/>
                <w:szCs w:val="24"/>
              </w:rPr>
              <w:t>dari suatu barisan geometri</w:t>
            </w:r>
          </w:p>
        </w:tc>
        <w:tc>
          <w:tcPr>
            <w:tcW w:w="1427" w:type="dxa"/>
          </w:tcPr>
          <w:p w:rsidR="00E976D9" w:rsidRDefault="00E976D9" w:rsidP="005B573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Penugasan </w:t>
            </w:r>
          </w:p>
          <w:p w:rsidR="00E976D9" w:rsidRDefault="00E976D9" w:rsidP="005B5739">
            <w:pPr>
              <w:jc w:val="both"/>
              <w:rPr>
                <w:rFonts w:ascii="Times New Roman" w:hAnsi="Times New Roman" w:cs="Times New Roman"/>
                <w:sz w:val="24"/>
                <w:szCs w:val="24"/>
              </w:rPr>
            </w:pPr>
            <w:r>
              <w:rPr>
                <w:rFonts w:ascii="Times New Roman" w:hAnsi="Times New Roman" w:cs="Times New Roman"/>
                <w:sz w:val="24"/>
                <w:szCs w:val="24"/>
              </w:rPr>
              <w:t>Tes tertulis</w:t>
            </w:r>
          </w:p>
        </w:tc>
        <w:tc>
          <w:tcPr>
            <w:tcW w:w="991" w:type="dxa"/>
          </w:tcPr>
          <w:p w:rsidR="00E976D9" w:rsidRPr="00750592" w:rsidRDefault="00E976D9" w:rsidP="005B5739">
            <w:pPr>
              <w:jc w:val="center"/>
              <w:rPr>
                <w:rFonts w:ascii="Times New Roman" w:hAnsi="Times New Roman" w:cs="Times New Roman"/>
                <w:sz w:val="24"/>
                <w:szCs w:val="24"/>
              </w:rPr>
            </w:pPr>
            <w:r>
              <w:rPr>
                <w:rFonts w:ascii="Times New Roman" w:hAnsi="Times New Roman" w:cs="Times New Roman"/>
                <w:sz w:val="24"/>
                <w:szCs w:val="24"/>
              </w:rPr>
              <w:t>6 JP</w:t>
            </w:r>
          </w:p>
        </w:tc>
        <w:tc>
          <w:tcPr>
            <w:tcW w:w="1971" w:type="dxa"/>
          </w:tcPr>
          <w:p w:rsidR="00E976D9" w:rsidRDefault="00E976D9" w:rsidP="005B5739">
            <w:pPr>
              <w:jc w:val="both"/>
              <w:rPr>
                <w:rFonts w:ascii="Times New Roman" w:hAnsi="Times New Roman"/>
              </w:rPr>
            </w:pPr>
            <w:r w:rsidRPr="00DC5D15">
              <w:rPr>
                <w:rFonts w:ascii="Times New Roman" w:hAnsi="Times New Roman"/>
              </w:rPr>
              <w:t xml:space="preserve">Kementerian Pendidikan dan Kebudayaan. 2016. Matematika SMP/MTs Kelas VII Semester 1. </w:t>
            </w:r>
          </w:p>
          <w:p w:rsidR="00E976D9" w:rsidRDefault="00E976D9" w:rsidP="005B5739">
            <w:pPr>
              <w:jc w:val="both"/>
              <w:rPr>
                <w:rFonts w:ascii="Times New Roman" w:hAnsi="Times New Roman" w:cs="Times New Roman"/>
                <w:sz w:val="24"/>
                <w:szCs w:val="24"/>
              </w:rPr>
            </w:pPr>
            <w:r>
              <w:rPr>
                <w:rFonts w:ascii="Times New Roman" w:hAnsi="Times New Roman"/>
              </w:rPr>
              <w:t xml:space="preserve">Bahan Ajar, Media </w:t>
            </w:r>
            <w:r>
              <w:rPr>
                <w:rFonts w:ascii="Times New Roman" w:hAnsi="Times New Roman"/>
              </w:rPr>
              <w:lastRenderedPageBreak/>
              <w:t>sosial.</w:t>
            </w:r>
          </w:p>
        </w:tc>
      </w:tr>
      <w:tr w:rsidR="00E976D9" w:rsidTr="00E976D9">
        <w:tc>
          <w:tcPr>
            <w:tcW w:w="3261" w:type="dxa"/>
          </w:tcPr>
          <w:p w:rsidR="00E976D9" w:rsidRPr="00DC5D15" w:rsidRDefault="00E976D9" w:rsidP="009F5123">
            <w:pPr>
              <w:contextualSpacing/>
              <w:jc w:val="both"/>
              <w:rPr>
                <w:rFonts w:ascii="Times New Roman" w:hAnsi="Times New Roman"/>
                <w:spacing w:val="-6"/>
              </w:rPr>
            </w:pPr>
            <w:r>
              <w:rPr>
                <w:rFonts w:ascii="Times New Roman" w:eastAsia="Bookman Old Style" w:hAnsi="Times New Roman" w:cs="Times New Roman"/>
                <w:sz w:val="24"/>
                <w:szCs w:val="24"/>
              </w:rPr>
              <w:lastRenderedPageBreak/>
              <w:t xml:space="preserve">4.4 </w:t>
            </w:r>
            <w:r w:rsidRPr="004F18CA">
              <w:rPr>
                <w:rFonts w:ascii="Times New Roman" w:eastAsia="Bookman Old Style" w:hAnsi="Times New Roman" w:cs="Times New Roman"/>
                <w:sz w:val="24"/>
                <w:szCs w:val="24"/>
              </w:rPr>
              <w:t>Menyelesaikan masalah yang berkaitan dengan pola pada barisan bilangan dan   barisan   konfigurasi objek.</w:t>
            </w:r>
          </w:p>
        </w:tc>
        <w:tc>
          <w:tcPr>
            <w:tcW w:w="2126" w:type="dxa"/>
          </w:tcPr>
          <w:p w:rsidR="00E976D9" w:rsidRDefault="00E976D9" w:rsidP="00E976D9">
            <w:pPr>
              <w:pStyle w:val="ListParagraph"/>
              <w:numPr>
                <w:ilvl w:val="0"/>
                <w:numId w:val="1"/>
              </w:numPr>
              <w:ind w:left="175" w:hanging="175"/>
              <w:jc w:val="both"/>
              <w:rPr>
                <w:rFonts w:ascii="Times New Roman" w:eastAsia="Bookman Old Style" w:hAnsi="Times New Roman" w:cs="Times New Roman"/>
                <w:sz w:val="24"/>
                <w:szCs w:val="24"/>
              </w:rPr>
            </w:pPr>
            <w:r>
              <w:rPr>
                <w:rFonts w:ascii="Times New Roman" w:eastAsia="Bookman Old Style" w:hAnsi="Times New Roman" w:cs="Times New Roman"/>
                <w:sz w:val="24"/>
                <w:szCs w:val="24"/>
              </w:rPr>
              <w:t>Pola Bilangan</w:t>
            </w:r>
          </w:p>
          <w:p w:rsidR="00E976D9" w:rsidRDefault="00E976D9" w:rsidP="00E976D9">
            <w:pPr>
              <w:pStyle w:val="ListParagraph"/>
              <w:numPr>
                <w:ilvl w:val="0"/>
                <w:numId w:val="1"/>
              </w:numPr>
              <w:ind w:left="175" w:hanging="175"/>
              <w:jc w:val="both"/>
              <w:rPr>
                <w:rFonts w:ascii="Times New Roman" w:eastAsia="Bookman Old Style" w:hAnsi="Times New Roman" w:cs="Times New Roman"/>
                <w:sz w:val="24"/>
                <w:szCs w:val="24"/>
              </w:rPr>
            </w:pPr>
            <w:r>
              <w:rPr>
                <w:rFonts w:ascii="Times New Roman" w:eastAsia="Bookman Old Style" w:hAnsi="Times New Roman" w:cs="Times New Roman"/>
                <w:sz w:val="24"/>
                <w:szCs w:val="24"/>
              </w:rPr>
              <w:t>Barisan Aritmatika</w:t>
            </w:r>
          </w:p>
          <w:p w:rsidR="00E976D9" w:rsidRDefault="00E976D9" w:rsidP="00E976D9">
            <w:pPr>
              <w:pStyle w:val="ListParagraph"/>
              <w:numPr>
                <w:ilvl w:val="0"/>
                <w:numId w:val="1"/>
              </w:numPr>
              <w:ind w:left="175" w:hanging="175"/>
              <w:jc w:val="both"/>
              <w:rPr>
                <w:rFonts w:ascii="Times New Roman" w:eastAsia="Bookman Old Style" w:hAnsi="Times New Roman" w:cs="Times New Roman"/>
                <w:sz w:val="24"/>
                <w:szCs w:val="24"/>
              </w:rPr>
            </w:pPr>
            <w:r>
              <w:rPr>
                <w:rFonts w:ascii="Times New Roman" w:eastAsia="Bookman Old Style" w:hAnsi="Times New Roman" w:cs="Times New Roman"/>
                <w:sz w:val="24"/>
                <w:szCs w:val="24"/>
              </w:rPr>
              <w:t>Barisan Geometri</w:t>
            </w:r>
          </w:p>
          <w:p w:rsidR="00E976D9" w:rsidRDefault="00E976D9" w:rsidP="00E976D9">
            <w:pPr>
              <w:pStyle w:val="ListParagraph"/>
              <w:numPr>
                <w:ilvl w:val="0"/>
                <w:numId w:val="1"/>
              </w:numPr>
              <w:ind w:left="175" w:hanging="175"/>
              <w:jc w:val="both"/>
              <w:rPr>
                <w:rFonts w:ascii="Times New Roman" w:eastAsia="Bookman Old Style" w:hAnsi="Times New Roman" w:cs="Times New Roman"/>
                <w:sz w:val="24"/>
                <w:szCs w:val="24"/>
              </w:rPr>
            </w:pPr>
            <w:r>
              <w:rPr>
                <w:rFonts w:ascii="Times New Roman" w:eastAsia="Bookman Old Style" w:hAnsi="Times New Roman" w:cs="Times New Roman"/>
                <w:sz w:val="24"/>
                <w:szCs w:val="24"/>
              </w:rPr>
              <w:t>Deret aritmatika</w:t>
            </w:r>
          </w:p>
          <w:p w:rsidR="00E976D9" w:rsidRPr="009F5123" w:rsidRDefault="00E976D9" w:rsidP="00E976D9">
            <w:pPr>
              <w:numPr>
                <w:ilvl w:val="0"/>
                <w:numId w:val="1"/>
              </w:numPr>
              <w:ind w:left="175" w:hanging="175"/>
              <w:contextualSpacing/>
              <w:jc w:val="both"/>
              <w:rPr>
                <w:rFonts w:ascii="Times New Roman" w:hAnsi="Times New Roman" w:cs="Times New Roman"/>
                <w:sz w:val="24"/>
                <w:szCs w:val="24"/>
              </w:rPr>
            </w:pPr>
            <w:r>
              <w:rPr>
                <w:rFonts w:ascii="Times New Roman" w:eastAsia="Bookman Old Style" w:hAnsi="Times New Roman" w:cs="Times New Roman"/>
                <w:sz w:val="24"/>
                <w:szCs w:val="24"/>
              </w:rPr>
              <w:t>Deret Geometri</w:t>
            </w:r>
          </w:p>
        </w:tc>
        <w:tc>
          <w:tcPr>
            <w:tcW w:w="3260" w:type="dxa"/>
          </w:tcPr>
          <w:p w:rsidR="00E976D9" w:rsidRPr="00E976D9" w:rsidRDefault="00E976D9" w:rsidP="00E976D9">
            <w:pPr>
              <w:pStyle w:val="ListParagraph"/>
              <w:numPr>
                <w:ilvl w:val="0"/>
                <w:numId w:val="10"/>
              </w:numPr>
              <w:ind w:left="317" w:hanging="317"/>
              <w:jc w:val="both"/>
              <w:rPr>
                <w:rFonts w:ascii="Times New Roman" w:hAnsi="Times New Roman" w:cs="Times New Roman"/>
                <w:sz w:val="24"/>
                <w:szCs w:val="24"/>
              </w:rPr>
            </w:pPr>
            <w:r w:rsidRPr="00E976D9">
              <w:rPr>
                <w:rFonts w:ascii="Times New Roman" w:eastAsia="Bookman Old Style" w:hAnsi="Times New Roman" w:cs="Times New Roman"/>
                <w:sz w:val="24"/>
                <w:szCs w:val="24"/>
              </w:rPr>
              <w:t>Menyelesaikan masalah yang berkaitan dengan pola pada barisan bilangan da</w:t>
            </w:r>
            <w:r>
              <w:rPr>
                <w:rFonts w:ascii="Times New Roman" w:eastAsia="Bookman Old Style" w:hAnsi="Times New Roman" w:cs="Times New Roman"/>
                <w:sz w:val="24"/>
                <w:szCs w:val="24"/>
              </w:rPr>
              <w:t>n   barisan   konfigurasi objek, barisan aritmatika dan geometri, serta deret aritmatika dan geometri</w:t>
            </w:r>
          </w:p>
        </w:tc>
        <w:tc>
          <w:tcPr>
            <w:tcW w:w="3119" w:type="dxa"/>
          </w:tcPr>
          <w:p w:rsidR="00E976D9" w:rsidRPr="00E976D9" w:rsidRDefault="00E976D9" w:rsidP="004F5DFD">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4.4.1 </w:t>
            </w:r>
            <w:r w:rsidRPr="00E976D9">
              <w:rPr>
                <w:rFonts w:ascii="Times New Roman" w:eastAsia="Calibri" w:hAnsi="Times New Roman" w:cs="Times New Roman"/>
                <w:sz w:val="24"/>
                <w:szCs w:val="24"/>
              </w:rPr>
              <w:t>Memecahkan masalah yang berkaitan dengan barisan konfigurasi objek</w:t>
            </w:r>
          </w:p>
          <w:p w:rsidR="00E976D9" w:rsidRPr="00E976D9" w:rsidRDefault="00E976D9" w:rsidP="004F5DFD">
            <w:pPr>
              <w:autoSpaceDE w:val="0"/>
              <w:autoSpaceDN w:val="0"/>
              <w:adjustRightInd w:val="0"/>
              <w:rPr>
                <w:rFonts w:ascii="Calibri" w:eastAsia="Calibri" w:hAnsi="Calibri" w:cs="Calibri"/>
                <w:b/>
                <w:color w:val="000000"/>
              </w:rPr>
            </w:pPr>
            <w:r>
              <w:rPr>
                <w:rFonts w:ascii="Times New Roman" w:eastAsia="Calibri" w:hAnsi="Times New Roman" w:cs="Times New Roman"/>
                <w:sz w:val="24"/>
                <w:szCs w:val="24"/>
              </w:rPr>
              <w:t xml:space="preserve">4.4.2 </w:t>
            </w:r>
            <w:r w:rsidRPr="00E976D9">
              <w:rPr>
                <w:rFonts w:ascii="Times New Roman" w:eastAsia="Calibri" w:hAnsi="Times New Roman" w:cs="Times New Roman"/>
                <w:sz w:val="24"/>
                <w:szCs w:val="24"/>
              </w:rPr>
              <w:t>Memecahkan masalah yang berkaitan dengan pola pada barisan bilangan</w:t>
            </w:r>
          </w:p>
        </w:tc>
        <w:tc>
          <w:tcPr>
            <w:tcW w:w="1427" w:type="dxa"/>
          </w:tcPr>
          <w:p w:rsidR="00E976D9" w:rsidRDefault="00876606" w:rsidP="005B5739">
            <w:pPr>
              <w:jc w:val="both"/>
              <w:rPr>
                <w:rFonts w:ascii="Times New Roman" w:hAnsi="Times New Roman" w:cs="Times New Roman"/>
                <w:sz w:val="24"/>
                <w:szCs w:val="24"/>
              </w:rPr>
            </w:pPr>
            <w:r>
              <w:rPr>
                <w:rFonts w:ascii="Times New Roman" w:hAnsi="Times New Roman" w:cs="Times New Roman"/>
                <w:sz w:val="24"/>
                <w:szCs w:val="24"/>
              </w:rPr>
              <w:t>Ketrampilan : proses</w:t>
            </w:r>
          </w:p>
        </w:tc>
        <w:tc>
          <w:tcPr>
            <w:tcW w:w="991" w:type="dxa"/>
          </w:tcPr>
          <w:p w:rsidR="00E976D9" w:rsidRPr="00750592" w:rsidRDefault="00E976D9" w:rsidP="005B5739">
            <w:pPr>
              <w:jc w:val="center"/>
              <w:rPr>
                <w:rFonts w:ascii="Times New Roman" w:hAnsi="Times New Roman" w:cs="Times New Roman"/>
                <w:sz w:val="24"/>
                <w:szCs w:val="24"/>
              </w:rPr>
            </w:pPr>
            <w:r>
              <w:rPr>
                <w:rFonts w:ascii="Times New Roman" w:hAnsi="Times New Roman" w:cs="Times New Roman"/>
                <w:sz w:val="24"/>
                <w:szCs w:val="24"/>
              </w:rPr>
              <w:t>2 JP</w:t>
            </w:r>
          </w:p>
        </w:tc>
        <w:tc>
          <w:tcPr>
            <w:tcW w:w="1971" w:type="dxa"/>
          </w:tcPr>
          <w:p w:rsidR="00E976D9" w:rsidRDefault="00E976D9" w:rsidP="005B5739">
            <w:pPr>
              <w:jc w:val="both"/>
              <w:rPr>
                <w:rFonts w:ascii="Times New Roman" w:hAnsi="Times New Roman"/>
              </w:rPr>
            </w:pPr>
            <w:r w:rsidRPr="00DC5D15">
              <w:rPr>
                <w:rFonts w:ascii="Times New Roman" w:hAnsi="Times New Roman"/>
              </w:rPr>
              <w:t xml:space="preserve">Kementerian Pendidikan dan Kebudayaan. 2016. Matematika SMP/MTs Kelas VII Semester 1. </w:t>
            </w:r>
          </w:p>
          <w:p w:rsidR="00E976D9" w:rsidRDefault="00E976D9" w:rsidP="005B5739">
            <w:pPr>
              <w:jc w:val="both"/>
              <w:rPr>
                <w:rFonts w:ascii="Times New Roman" w:hAnsi="Times New Roman" w:cs="Times New Roman"/>
                <w:sz w:val="24"/>
                <w:szCs w:val="24"/>
              </w:rPr>
            </w:pPr>
            <w:r>
              <w:rPr>
                <w:rFonts w:ascii="Times New Roman" w:hAnsi="Times New Roman"/>
              </w:rPr>
              <w:t>Bahan Ajar, Media sosial.</w:t>
            </w:r>
          </w:p>
        </w:tc>
      </w:tr>
    </w:tbl>
    <w:p w:rsidR="009F5123" w:rsidRDefault="009F5123" w:rsidP="009F5123">
      <w:pPr>
        <w:tabs>
          <w:tab w:val="left" w:pos="5670"/>
        </w:tabs>
        <w:spacing w:after="0" w:line="240" w:lineRule="auto"/>
        <w:ind w:left="426"/>
        <w:jc w:val="both"/>
        <w:rPr>
          <w:rFonts w:ascii="Times New Roman" w:hAnsi="Times New Roman" w:cs="Times New Roman"/>
          <w:sz w:val="24"/>
          <w:szCs w:val="24"/>
        </w:rPr>
      </w:pPr>
    </w:p>
    <w:p w:rsidR="009F5123" w:rsidRDefault="009F5123" w:rsidP="009F5123">
      <w:pPr>
        <w:tabs>
          <w:tab w:val="left" w:pos="5670"/>
        </w:tabs>
        <w:spacing w:after="0" w:line="240" w:lineRule="auto"/>
        <w:ind w:left="426"/>
        <w:jc w:val="both"/>
        <w:rPr>
          <w:rFonts w:ascii="Times New Roman" w:hAnsi="Times New Roman" w:cs="Times New Roman"/>
          <w:sz w:val="24"/>
          <w:szCs w:val="24"/>
        </w:rPr>
      </w:pPr>
    </w:p>
    <w:p w:rsidR="00876606" w:rsidRDefault="00876606" w:rsidP="009F5123">
      <w:pPr>
        <w:tabs>
          <w:tab w:val="left" w:pos="5670"/>
        </w:tabs>
        <w:spacing w:after="0" w:line="240" w:lineRule="auto"/>
        <w:ind w:left="426"/>
        <w:jc w:val="both"/>
        <w:rPr>
          <w:rFonts w:ascii="Times New Roman" w:hAnsi="Times New Roman" w:cs="Times New Roman"/>
          <w:sz w:val="24"/>
          <w:szCs w:val="24"/>
        </w:rPr>
      </w:pPr>
    </w:p>
    <w:p w:rsidR="00107F68" w:rsidRPr="00FE63DF" w:rsidRDefault="002272AD" w:rsidP="009F5123">
      <w:pPr>
        <w:tabs>
          <w:tab w:val="left" w:pos="5670"/>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Mengetahui,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Kudus, 12 Juli 2021</w:t>
      </w:r>
    </w:p>
    <w:p w:rsidR="00107F68" w:rsidRDefault="00107F68" w:rsidP="009F5123">
      <w:pPr>
        <w:spacing w:after="0"/>
        <w:ind w:left="426"/>
        <w:jc w:val="both"/>
        <w:rPr>
          <w:rFonts w:ascii="Times New Roman" w:hAnsi="Times New Roman" w:cs="Times New Roman"/>
          <w:sz w:val="24"/>
          <w:szCs w:val="24"/>
        </w:rPr>
      </w:pPr>
      <w:r>
        <w:rPr>
          <w:rFonts w:ascii="Times New Roman" w:hAnsi="Times New Roman" w:cs="Times New Roman"/>
          <w:sz w:val="24"/>
          <w:szCs w:val="24"/>
        </w:rPr>
        <w:t>Kepala SMP 1 Dawe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Guru Mata Pelajaran Matematika</w:t>
      </w:r>
    </w:p>
    <w:p w:rsidR="00107F68" w:rsidRDefault="00107F68" w:rsidP="009F5123">
      <w:pPr>
        <w:ind w:left="426"/>
        <w:jc w:val="both"/>
        <w:rPr>
          <w:rFonts w:ascii="Times New Roman" w:hAnsi="Times New Roman" w:cs="Times New Roman"/>
          <w:sz w:val="24"/>
          <w:szCs w:val="24"/>
        </w:rPr>
      </w:pPr>
    </w:p>
    <w:p w:rsidR="00107F68" w:rsidRDefault="00107F68" w:rsidP="009F5123">
      <w:pPr>
        <w:ind w:left="426"/>
        <w:jc w:val="both"/>
        <w:rPr>
          <w:rFonts w:ascii="Times New Roman" w:hAnsi="Times New Roman" w:cs="Times New Roman"/>
          <w:sz w:val="24"/>
          <w:szCs w:val="24"/>
        </w:rPr>
      </w:pPr>
    </w:p>
    <w:p w:rsidR="00107F68" w:rsidRDefault="002272AD" w:rsidP="009F5123">
      <w:pPr>
        <w:tabs>
          <w:tab w:val="left" w:pos="3119"/>
          <w:tab w:val="left" w:pos="3402"/>
        </w:tabs>
        <w:spacing w:after="0"/>
        <w:ind w:left="426"/>
        <w:jc w:val="both"/>
        <w:rPr>
          <w:rFonts w:ascii="Times New Roman" w:hAnsi="Times New Roman" w:cs="Times New Roman"/>
          <w:sz w:val="24"/>
          <w:szCs w:val="24"/>
        </w:rPr>
      </w:pPr>
      <w:r>
        <w:rPr>
          <w:rFonts w:ascii="Times New Roman" w:hAnsi="Times New Roman" w:cs="Times New Roman"/>
          <w:sz w:val="24"/>
          <w:szCs w:val="24"/>
        </w:rPr>
        <w:t>Dr</w:t>
      </w:r>
      <w:r w:rsidR="00107F68">
        <w:rPr>
          <w:rFonts w:ascii="Times New Roman" w:hAnsi="Times New Roman" w:cs="Times New Roman"/>
          <w:sz w:val="24"/>
          <w:szCs w:val="24"/>
        </w:rPr>
        <w:t>. Endang Siwi Ekoati, M.Pd</w:t>
      </w:r>
      <w:r w:rsidR="00107F68">
        <w:rPr>
          <w:rFonts w:ascii="Times New Roman" w:hAnsi="Times New Roman" w:cs="Times New Roman"/>
          <w:sz w:val="24"/>
          <w:szCs w:val="24"/>
        </w:rPr>
        <w:tab/>
      </w:r>
      <w:r w:rsidR="00107F68">
        <w:rPr>
          <w:rFonts w:ascii="Times New Roman" w:hAnsi="Times New Roman" w:cs="Times New Roman"/>
          <w:sz w:val="24"/>
          <w:szCs w:val="24"/>
        </w:rPr>
        <w:tab/>
      </w:r>
      <w:r w:rsidR="00107F68">
        <w:rPr>
          <w:rFonts w:ascii="Times New Roman" w:hAnsi="Times New Roman" w:cs="Times New Roman"/>
          <w:sz w:val="24"/>
          <w:szCs w:val="24"/>
        </w:rPr>
        <w:tab/>
      </w:r>
      <w:r w:rsidR="00107F68">
        <w:rPr>
          <w:rFonts w:ascii="Times New Roman" w:hAnsi="Times New Roman" w:cs="Times New Roman"/>
          <w:sz w:val="24"/>
          <w:szCs w:val="24"/>
        </w:rPr>
        <w:tab/>
      </w:r>
      <w:r w:rsidR="00107F68">
        <w:rPr>
          <w:rFonts w:ascii="Times New Roman" w:hAnsi="Times New Roman" w:cs="Times New Roman"/>
          <w:sz w:val="24"/>
          <w:szCs w:val="24"/>
        </w:rPr>
        <w:tab/>
      </w:r>
      <w:r w:rsidR="00107F68">
        <w:rPr>
          <w:rFonts w:ascii="Times New Roman" w:hAnsi="Times New Roman" w:cs="Times New Roman"/>
          <w:sz w:val="24"/>
          <w:szCs w:val="24"/>
        </w:rPr>
        <w:tab/>
      </w:r>
      <w:r w:rsidR="00107F68">
        <w:rPr>
          <w:rFonts w:ascii="Times New Roman" w:hAnsi="Times New Roman" w:cs="Times New Roman"/>
          <w:sz w:val="24"/>
          <w:szCs w:val="24"/>
        </w:rPr>
        <w:tab/>
      </w:r>
      <w:r w:rsidR="00107F68">
        <w:rPr>
          <w:rFonts w:ascii="Times New Roman" w:hAnsi="Times New Roman" w:cs="Times New Roman"/>
          <w:sz w:val="24"/>
          <w:szCs w:val="24"/>
        </w:rPr>
        <w:tab/>
      </w:r>
      <w:r w:rsidR="00107F68">
        <w:rPr>
          <w:rFonts w:ascii="Times New Roman" w:hAnsi="Times New Roman" w:cs="Times New Roman"/>
          <w:sz w:val="24"/>
          <w:szCs w:val="24"/>
        </w:rPr>
        <w:tab/>
      </w:r>
      <w:r>
        <w:rPr>
          <w:rFonts w:ascii="Times New Roman" w:hAnsi="Times New Roman" w:cs="Times New Roman"/>
          <w:sz w:val="24"/>
          <w:szCs w:val="24"/>
        </w:rPr>
        <w:tab/>
      </w:r>
      <w:r w:rsidR="00107F68">
        <w:rPr>
          <w:rFonts w:ascii="Times New Roman" w:hAnsi="Times New Roman" w:cs="Times New Roman"/>
          <w:sz w:val="24"/>
          <w:szCs w:val="24"/>
        </w:rPr>
        <w:tab/>
      </w:r>
      <w:r w:rsidR="00107F68">
        <w:rPr>
          <w:rFonts w:ascii="Times New Roman" w:hAnsi="Times New Roman" w:cs="Times New Roman"/>
          <w:sz w:val="24"/>
          <w:szCs w:val="24"/>
        </w:rPr>
        <w:tab/>
        <w:t>Zelmy Adista V, S.Pd, M.Pd</w:t>
      </w:r>
    </w:p>
    <w:p w:rsidR="00107F68" w:rsidRDefault="00107F68" w:rsidP="009F5123">
      <w:pPr>
        <w:tabs>
          <w:tab w:val="left" w:pos="3119"/>
          <w:tab w:val="left" w:pos="3402"/>
        </w:tabs>
        <w:spacing w:after="0"/>
        <w:ind w:left="426"/>
        <w:jc w:val="both"/>
        <w:rPr>
          <w:rFonts w:ascii="Times New Roman" w:hAnsi="Times New Roman" w:cs="Times New Roman"/>
          <w:sz w:val="24"/>
          <w:szCs w:val="24"/>
        </w:rPr>
      </w:pPr>
      <w:r>
        <w:rPr>
          <w:rFonts w:ascii="Times New Roman" w:hAnsi="Times New Roman" w:cs="Times New Roman"/>
          <w:sz w:val="24"/>
          <w:szCs w:val="24"/>
        </w:rPr>
        <w:t>Pembina Tk.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NIP.-</w:t>
      </w:r>
    </w:p>
    <w:p w:rsidR="00107F68" w:rsidRDefault="00107F68" w:rsidP="009F5123">
      <w:pPr>
        <w:tabs>
          <w:tab w:val="left" w:pos="3119"/>
          <w:tab w:val="left" w:pos="3402"/>
        </w:tabs>
        <w:spacing w:after="0"/>
        <w:ind w:left="426"/>
        <w:jc w:val="both"/>
        <w:rPr>
          <w:rFonts w:ascii="Times New Roman" w:hAnsi="Times New Roman" w:cs="Times New Roman"/>
          <w:sz w:val="24"/>
          <w:szCs w:val="24"/>
        </w:rPr>
      </w:pPr>
      <w:r>
        <w:rPr>
          <w:rFonts w:ascii="Times New Roman" w:hAnsi="Times New Roman" w:cs="Times New Roman"/>
          <w:sz w:val="24"/>
          <w:szCs w:val="24"/>
        </w:rPr>
        <w:t>NIP. 19660818 199312 2 002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50592" w:rsidRDefault="00750592" w:rsidP="009F5123">
      <w:pPr>
        <w:spacing w:after="0" w:line="240" w:lineRule="auto"/>
        <w:jc w:val="both"/>
      </w:pPr>
    </w:p>
    <w:sectPr w:rsidR="00750592" w:rsidSect="00530294">
      <w:pgSz w:w="18711" w:h="12242" w:orient="landscape" w:code="14"/>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BookmanOldStyl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E0FD4"/>
    <w:multiLevelType w:val="hybridMultilevel"/>
    <w:tmpl w:val="D0829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B8210A"/>
    <w:multiLevelType w:val="hybridMultilevel"/>
    <w:tmpl w:val="88ACCCDE"/>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53261C9"/>
    <w:multiLevelType w:val="hybridMultilevel"/>
    <w:tmpl w:val="7E2CD1C8"/>
    <w:lvl w:ilvl="0" w:tplc="702EFD3A">
      <w:start w:val="1"/>
      <w:numFmt w:val="upperLetter"/>
      <w:lvlText w:val="%1."/>
      <w:lvlJc w:val="left"/>
      <w:pPr>
        <w:ind w:left="526" w:hanging="358"/>
      </w:pPr>
      <w:rPr>
        <w:rFonts w:ascii="Book Antiqua" w:eastAsia="Book Antiqua" w:hAnsi="Book Antiqua" w:hint="default"/>
        <w:b/>
        <w:bCs/>
        <w:w w:val="99"/>
        <w:sz w:val="24"/>
        <w:szCs w:val="24"/>
      </w:rPr>
    </w:lvl>
    <w:lvl w:ilvl="1" w:tplc="630C2F18">
      <w:start w:val="1"/>
      <w:numFmt w:val="decimal"/>
      <w:lvlText w:val="%2."/>
      <w:lvlJc w:val="left"/>
      <w:pPr>
        <w:ind w:left="951" w:hanging="425"/>
      </w:pPr>
      <w:rPr>
        <w:rFonts w:ascii="Book Antiqua" w:eastAsia="Book Antiqua" w:hAnsi="Book Antiqua" w:hint="default"/>
        <w:b w:val="0"/>
        <w:bCs w:val="0"/>
        <w:sz w:val="24"/>
        <w:szCs w:val="24"/>
      </w:rPr>
    </w:lvl>
    <w:lvl w:ilvl="2" w:tplc="64E8933A">
      <w:start w:val="1"/>
      <w:numFmt w:val="lowerLetter"/>
      <w:lvlText w:val="%3."/>
      <w:lvlJc w:val="left"/>
      <w:pPr>
        <w:ind w:left="1092" w:hanging="284"/>
      </w:pPr>
      <w:rPr>
        <w:rFonts w:ascii="Times New Roman" w:eastAsia="Times New Roman" w:hAnsi="Times New Roman" w:hint="default"/>
        <w:sz w:val="24"/>
        <w:szCs w:val="24"/>
      </w:rPr>
    </w:lvl>
    <w:lvl w:ilvl="3" w:tplc="9E9C762E">
      <w:start w:val="1"/>
      <w:numFmt w:val="bullet"/>
      <w:lvlText w:val="•"/>
      <w:lvlJc w:val="left"/>
      <w:pPr>
        <w:ind w:left="1092" w:hanging="284"/>
      </w:pPr>
      <w:rPr>
        <w:rFonts w:hint="default"/>
      </w:rPr>
    </w:lvl>
    <w:lvl w:ilvl="4" w:tplc="3E8ABCDC">
      <w:start w:val="1"/>
      <w:numFmt w:val="bullet"/>
      <w:lvlText w:val="•"/>
      <w:lvlJc w:val="left"/>
      <w:pPr>
        <w:ind w:left="1169" w:hanging="284"/>
      </w:pPr>
      <w:rPr>
        <w:rFonts w:hint="default"/>
      </w:rPr>
    </w:lvl>
    <w:lvl w:ilvl="5" w:tplc="BCD4CC1A">
      <w:start w:val="1"/>
      <w:numFmt w:val="bullet"/>
      <w:lvlText w:val="•"/>
      <w:lvlJc w:val="left"/>
      <w:pPr>
        <w:ind w:left="2512" w:hanging="284"/>
      </w:pPr>
      <w:rPr>
        <w:rFonts w:hint="default"/>
      </w:rPr>
    </w:lvl>
    <w:lvl w:ilvl="6" w:tplc="850CC4C6">
      <w:start w:val="1"/>
      <w:numFmt w:val="bullet"/>
      <w:lvlText w:val="•"/>
      <w:lvlJc w:val="left"/>
      <w:pPr>
        <w:ind w:left="3855" w:hanging="284"/>
      </w:pPr>
      <w:rPr>
        <w:rFonts w:hint="default"/>
      </w:rPr>
    </w:lvl>
    <w:lvl w:ilvl="7" w:tplc="7AEE6CA2">
      <w:start w:val="1"/>
      <w:numFmt w:val="bullet"/>
      <w:lvlText w:val="•"/>
      <w:lvlJc w:val="left"/>
      <w:pPr>
        <w:ind w:left="5198" w:hanging="284"/>
      </w:pPr>
      <w:rPr>
        <w:rFonts w:hint="default"/>
      </w:rPr>
    </w:lvl>
    <w:lvl w:ilvl="8" w:tplc="01FC8842">
      <w:start w:val="1"/>
      <w:numFmt w:val="bullet"/>
      <w:lvlText w:val="•"/>
      <w:lvlJc w:val="left"/>
      <w:pPr>
        <w:ind w:left="6540" w:hanging="284"/>
      </w:pPr>
      <w:rPr>
        <w:rFonts w:hint="default"/>
      </w:rPr>
    </w:lvl>
  </w:abstractNum>
  <w:abstractNum w:abstractNumId="3">
    <w:nsid w:val="197D09DB"/>
    <w:multiLevelType w:val="hybridMultilevel"/>
    <w:tmpl w:val="7D78FEA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C9B2CC6"/>
    <w:multiLevelType w:val="multilevel"/>
    <w:tmpl w:val="A492FE8C"/>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1986C81"/>
    <w:multiLevelType w:val="hybridMultilevel"/>
    <w:tmpl w:val="B978C002"/>
    <w:lvl w:ilvl="0" w:tplc="0409000F">
      <w:start w:val="1"/>
      <w:numFmt w:val="decimal"/>
      <w:lvlText w:val="%1."/>
      <w:lvlJc w:val="left"/>
      <w:pPr>
        <w:ind w:left="720" w:hanging="360"/>
      </w:pPr>
      <w:rPr>
        <w:b w:val="0"/>
        <w:color w:val="auto"/>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3AC2E50"/>
    <w:multiLevelType w:val="hybridMultilevel"/>
    <w:tmpl w:val="EC06300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44BB74B4"/>
    <w:multiLevelType w:val="multilevel"/>
    <w:tmpl w:val="F16AFD0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45C9749C"/>
    <w:multiLevelType w:val="hybridMultilevel"/>
    <w:tmpl w:val="C4D22D7A"/>
    <w:lvl w:ilvl="0" w:tplc="DFD6B1DC">
      <w:start w:val="1"/>
      <w:numFmt w:val="decimal"/>
      <w:lvlText w:val="%1."/>
      <w:lvlJc w:val="left"/>
      <w:pPr>
        <w:ind w:left="819" w:hanging="360"/>
      </w:pPr>
      <w:rPr>
        <w:rFonts w:hint="default"/>
      </w:rPr>
    </w:lvl>
    <w:lvl w:ilvl="1" w:tplc="04090019">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9">
    <w:nsid w:val="45F45CC2"/>
    <w:multiLevelType w:val="hybridMultilevel"/>
    <w:tmpl w:val="AE74429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4E485CA4"/>
    <w:multiLevelType w:val="hybridMultilevel"/>
    <w:tmpl w:val="9714662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69E82BAE"/>
    <w:multiLevelType w:val="multilevel"/>
    <w:tmpl w:val="BA52774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4D614BB"/>
    <w:multiLevelType w:val="multilevel"/>
    <w:tmpl w:val="F49CCC04"/>
    <w:lvl w:ilvl="0">
      <w:start w:val="3"/>
      <w:numFmt w:val="decimal"/>
      <w:lvlText w:val="%1."/>
      <w:lvlJc w:val="left"/>
      <w:pPr>
        <w:ind w:left="480" w:hanging="480"/>
      </w:pPr>
      <w:rPr>
        <w:rFonts w:hint="default"/>
      </w:rPr>
    </w:lvl>
    <w:lvl w:ilvl="1">
      <w:start w:val="2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6"/>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7"/>
  </w:num>
  <w:num w:numId="7">
    <w:abstractNumId w:val="5"/>
  </w:num>
  <w:num w:numId="8">
    <w:abstractNumId w:val="2"/>
  </w:num>
  <w:num w:numId="9">
    <w:abstractNumId w:val="3"/>
  </w:num>
  <w:num w:numId="10">
    <w:abstractNumId w:val="10"/>
  </w:num>
  <w:num w:numId="11">
    <w:abstractNumId w:val="9"/>
  </w:num>
  <w:num w:numId="12">
    <w:abstractNumId w:val="11"/>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592"/>
    <w:rsid w:val="000865FA"/>
    <w:rsid w:val="00107F68"/>
    <w:rsid w:val="002272AD"/>
    <w:rsid w:val="00343E62"/>
    <w:rsid w:val="00456F63"/>
    <w:rsid w:val="004B1734"/>
    <w:rsid w:val="00511D88"/>
    <w:rsid w:val="00530294"/>
    <w:rsid w:val="00750592"/>
    <w:rsid w:val="00876606"/>
    <w:rsid w:val="008D454E"/>
    <w:rsid w:val="0095235A"/>
    <w:rsid w:val="009A5AC0"/>
    <w:rsid w:val="009C2C7E"/>
    <w:rsid w:val="009F5123"/>
    <w:rsid w:val="00A66698"/>
    <w:rsid w:val="00AF28E4"/>
    <w:rsid w:val="00BF1684"/>
    <w:rsid w:val="00D30BB6"/>
    <w:rsid w:val="00E92472"/>
    <w:rsid w:val="00E92ACE"/>
    <w:rsid w:val="00E976D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50592"/>
    <w:pPr>
      <w:keepNext/>
      <w:keepLines/>
      <w:spacing w:before="200" w:line="240" w:lineRule="auto"/>
      <w:outlineLvl w:val="1"/>
    </w:pPr>
    <w:rPr>
      <w:rFonts w:ascii="Bookman Old Style" w:eastAsiaTheme="majorEastAsia" w:hAnsi="Bookman Old Style" w:cs="Times New Roman"/>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0592"/>
    <w:rPr>
      <w:rFonts w:ascii="Bookman Old Style" w:eastAsiaTheme="majorEastAsia" w:hAnsi="Bookman Old Style" w:cs="Times New Roman"/>
      <w:bCs/>
      <w:sz w:val="24"/>
      <w:szCs w:val="26"/>
    </w:rPr>
  </w:style>
  <w:style w:type="table" w:styleId="TableGrid">
    <w:name w:val="Table Grid"/>
    <w:basedOn w:val="TableNormal"/>
    <w:uiPriority w:val="59"/>
    <w:rsid w:val="007505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Medium Grid 1 - Accent 21,Body of text+1,Body of text+2,Body of text+3,List Paragraph11,Colorful List - Accent 11,Body of textCxSp,HEADING 1,soal jawab,Heading 11"/>
    <w:basedOn w:val="Normal"/>
    <w:link w:val="ListParagraphChar"/>
    <w:uiPriority w:val="34"/>
    <w:qFormat/>
    <w:rsid w:val="00750592"/>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HEADING 1 Char"/>
    <w:link w:val="ListParagraph"/>
    <w:uiPriority w:val="34"/>
    <w:qFormat/>
    <w:locked/>
    <w:rsid w:val="004B1734"/>
  </w:style>
  <w:style w:type="paragraph" w:styleId="BodyText">
    <w:name w:val="Body Text"/>
    <w:basedOn w:val="Normal"/>
    <w:link w:val="BodyTextChar"/>
    <w:uiPriority w:val="1"/>
    <w:qFormat/>
    <w:rsid w:val="000865FA"/>
    <w:pPr>
      <w:widowControl w:val="0"/>
      <w:spacing w:after="0" w:line="240" w:lineRule="auto"/>
      <w:ind w:left="82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0865FA"/>
    <w:rPr>
      <w:rFonts w:ascii="Times New Roman" w:eastAsia="Times New Roman" w:hAnsi="Times New Roman" w:cs="Times New Roman"/>
      <w:sz w:val="24"/>
      <w:szCs w:val="24"/>
      <w:lang w:val="en-US"/>
    </w:rPr>
  </w:style>
  <w:style w:type="paragraph" w:customStyle="1" w:styleId="Default">
    <w:name w:val="Default"/>
    <w:rsid w:val="0087660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50592"/>
    <w:pPr>
      <w:keepNext/>
      <w:keepLines/>
      <w:spacing w:before="200" w:line="240" w:lineRule="auto"/>
      <w:outlineLvl w:val="1"/>
    </w:pPr>
    <w:rPr>
      <w:rFonts w:ascii="Bookman Old Style" w:eastAsiaTheme="majorEastAsia" w:hAnsi="Bookman Old Style" w:cs="Times New Roman"/>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0592"/>
    <w:rPr>
      <w:rFonts w:ascii="Bookman Old Style" w:eastAsiaTheme="majorEastAsia" w:hAnsi="Bookman Old Style" w:cs="Times New Roman"/>
      <w:bCs/>
      <w:sz w:val="24"/>
      <w:szCs w:val="26"/>
    </w:rPr>
  </w:style>
  <w:style w:type="table" w:styleId="TableGrid">
    <w:name w:val="Table Grid"/>
    <w:basedOn w:val="TableNormal"/>
    <w:uiPriority w:val="59"/>
    <w:rsid w:val="007505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Medium Grid 1 - Accent 21,Body of text+1,Body of text+2,Body of text+3,List Paragraph11,Colorful List - Accent 11,Body of textCxSp,HEADING 1,soal jawab,Heading 11"/>
    <w:basedOn w:val="Normal"/>
    <w:link w:val="ListParagraphChar"/>
    <w:uiPriority w:val="34"/>
    <w:qFormat/>
    <w:rsid w:val="00750592"/>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HEADING 1 Char"/>
    <w:link w:val="ListParagraph"/>
    <w:uiPriority w:val="34"/>
    <w:qFormat/>
    <w:locked/>
    <w:rsid w:val="004B1734"/>
  </w:style>
  <w:style w:type="paragraph" w:styleId="BodyText">
    <w:name w:val="Body Text"/>
    <w:basedOn w:val="Normal"/>
    <w:link w:val="BodyTextChar"/>
    <w:uiPriority w:val="1"/>
    <w:qFormat/>
    <w:rsid w:val="000865FA"/>
    <w:pPr>
      <w:widowControl w:val="0"/>
      <w:spacing w:after="0" w:line="240" w:lineRule="auto"/>
      <w:ind w:left="82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0865FA"/>
    <w:rPr>
      <w:rFonts w:ascii="Times New Roman" w:eastAsia="Times New Roman" w:hAnsi="Times New Roman" w:cs="Times New Roman"/>
      <w:sz w:val="24"/>
      <w:szCs w:val="24"/>
      <w:lang w:val="en-US"/>
    </w:rPr>
  </w:style>
  <w:style w:type="paragraph" w:customStyle="1" w:styleId="Default">
    <w:name w:val="Default"/>
    <w:rsid w:val="0087660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12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user</cp:lastModifiedBy>
  <cp:revision>6</cp:revision>
  <dcterms:created xsi:type="dcterms:W3CDTF">2021-07-13T05:06:00Z</dcterms:created>
  <dcterms:modified xsi:type="dcterms:W3CDTF">2021-07-16T06:03:00Z</dcterms:modified>
</cp:coreProperties>
</file>